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"/>
        <w:gridCol w:w="324"/>
        <w:gridCol w:w="218"/>
        <w:gridCol w:w="235"/>
        <w:gridCol w:w="310"/>
        <w:gridCol w:w="18"/>
        <w:gridCol w:w="237"/>
        <w:gridCol w:w="347"/>
        <w:gridCol w:w="98"/>
        <w:gridCol w:w="237"/>
        <w:gridCol w:w="143"/>
        <w:gridCol w:w="76"/>
        <w:gridCol w:w="265"/>
        <w:gridCol w:w="22"/>
        <w:gridCol w:w="239"/>
        <w:gridCol w:w="798"/>
        <w:gridCol w:w="223"/>
        <w:gridCol w:w="419"/>
        <w:gridCol w:w="292"/>
        <w:gridCol w:w="145"/>
        <w:gridCol w:w="141"/>
        <w:gridCol w:w="570"/>
        <w:gridCol w:w="1354"/>
        <w:gridCol w:w="69"/>
        <w:gridCol w:w="425"/>
        <w:gridCol w:w="84"/>
        <w:gridCol w:w="343"/>
        <w:gridCol w:w="343"/>
        <w:gridCol w:w="143"/>
        <w:gridCol w:w="196"/>
        <w:gridCol w:w="343"/>
        <w:gridCol w:w="343"/>
        <w:gridCol w:w="343"/>
        <w:gridCol w:w="343"/>
        <w:gridCol w:w="355"/>
      </w:tblGrid>
      <w:tr w:rsidR="001901B7" w:rsidRPr="001A7339" w14:paraId="63DA1AF8" w14:textId="77777777" w:rsidTr="001F25AA">
        <w:trPr>
          <w:trHeight w:val="283"/>
        </w:trPr>
        <w:tc>
          <w:tcPr>
            <w:tcW w:w="615" w:type="pct"/>
            <w:gridSpan w:val="5"/>
            <w:vMerge w:val="restart"/>
            <w:vAlign w:val="center"/>
          </w:tcPr>
          <w:p w14:paraId="476243F4" w14:textId="77777777" w:rsidR="001901B7" w:rsidRDefault="001901B7" w:rsidP="00E250AB">
            <w:pPr>
              <w:pStyle w:val="Glava"/>
              <w:ind w:left="-113" w:right="27"/>
              <w:jc w:val="left"/>
            </w:pPr>
            <w:r>
              <w:rPr>
                <w:noProof/>
                <w:lang w:eastAsia="sl-SI"/>
              </w:rPr>
              <w:drawing>
                <wp:inline distT="0" distB="0" distL="0" distR="0" wp14:anchorId="38A8521B" wp14:editId="2C62AB14">
                  <wp:extent cx="644400" cy="686875"/>
                  <wp:effectExtent l="0" t="0" r="3810" b="0"/>
                  <wp:docPr id="450637581" name="Slika 450637581" descr="Slika, ki vsebuje besede risanka, grafika, grafično oblikovanje, pisav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49738" name="Slika 3" descr="Slika, ki vsebuje besede risanka, grafika, grafično oblikovanje, pisava&#10;&#10;Opis je samodejno ustvarjen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33" t="9221" r="12739" b="8709"/>
                          <a:stretch/>
                        </pic:blipFill>
                        <pic:spPr bwMode="auto">
                          <a:xfrm>
                            <a:off x="0" y="0"/>
                            <a:ext cx="644400" cy="686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5" w:type="pct"/>
            <w:gridSpan w:val="30"/>
            <w:tcBorders>
              <w:bottom w:val="single" w:sz="4" w:space="0" w:color="180BBD"/>
            </w:tcBorders>
            <w:vAlign w:val="bottom"/>
          </w:tcPr>
          <w:p w14:paraId="1FD5B053" w14:textId="77777777" w:rsidR="001901B7" w:rsidRPr="001A7339" w:rsidRDefault="001901B7" w:rsidP="00E250AB">
            <w:pPr>
              <w:pStyle w:val="Glava"/>
              <w:spacing w:after="40"/>
              <w:ind w:left="-113" w:right="-113"/>
              <w:rPr>
                <w:color w:val="180BBD"/>
                <w:spacing w:val="4"/>
                <w:sz w:val="20"/>
                <w:szCs w:val="20"/>
              </w:rPr>
            </w:pPr>
            <w:r w:rsidRPr="001A7339">
              <w:rPr>
                <w:rFonts w:ascii="CenturyGothic" w:hAnsi="CenturyGothic" w:cs="CenturyGothic"/>
                <w:color w:val="180BBD"/>
                <w:spacing w:val="4"/>
                <w:sz w:val="18"/>
                <w:szCs w:val="18"/>
              </w:rPr>
              <w:t>Osnovna šola Branik, Branik 31, 5295 Branik</w:t>
            </w:r>
          </w:p>
        </w:tc>
      </w:tr>
      <w:tr w:rsidR="001901B7" w:rsidRPr="001A7339" w14:paraId="643DF9E2" w14:textId="77777777" w:rsidTr="001F25AA">
        <w:tc>
          <w:tcPr>
            <w:tcW w:w="615" w:type="pct"/>
            <w:gridSpan w:val="5"/>
            <w:vMerge/>
          </w:tcPr>
          <w:p w14:paraId="41498C7D" w14:textId="77777777" w:rsidR="001901B7" w:rsidRDefault="001901B7" w:rsidP="00E250AB">
            <w:pPr>
              <w:pStyle w:val="Glava"/>
              <w:ind w:left="-57"/>
            </w:pPr>
          </w:p>
        </w:tc>
        <w:tc>
          <w:tcPr>
            <w:tcW w:w="4385" w:type="pct"/>
            <w:gridSpan w:val="30"/>
            <w:tcBorders>
              <w:top w:val="single" w:sz="4" w:space="0" w:color="180BBD"/>
            </w:tcBorders>
          </w:tcPr>
          <w:p w14:paraId="3D9F5C92" w14:textId="77777777" w:rsidR="001901B7" w:rsidRPr="001A7339" w:rsidRDefault="001901B7" w:rsidP="00E250AB">
            <w:pPr>
              <w:autoSpaceDE w:val="0"/>
              <w:autoSpaceDN w:val="0"/>
              <w:adjustRightInd w:val="0"/>
              <w:spacing w:before="40" w:after="0" w:line="288" w:lineRule="auto"/>
              <w:ind w:right="-85"/>
              <w:jc w:val="right"/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</w:pPr>
            <w:r w:rsidRPr="001A7339"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  <w:t>Telefon: 05 330 20 40</w:t>
            </w:r>
          </w:p>
          <w:p w14:paraId="25AF199E" w14:textId="77777777" w:rsidR="001901B7" w:rsidRPr="001A7339" w:rsidRDefault="001901B7" w:rsidP="00E250AB">
            <w:pPr>
              <w:autoSpaceDE w:val="0"/>
              <w:autoSpaceDN w:val="0"/>
              <w:adjustRightInd w:val="0"/>
              <w:spacing w:after="0" w:line="288" w:lineRule="auto"/>
              <w:ind w:right="-85"/>
              <w:jc w:val="right"/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</w:pPr>
            <w:r w:rsidRPr="001A7339"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  <w:t>o-branik.ng@guest.arnes.si</w:t>
            </w:r>
          </w:p>
          <w:p w14:paraId="49768E4D" w14:textId="77777777" w:rsidR="001901B7" w:rsidRPr="001A7339" w:rsidRDefault="001901B7" w:rsidP="00E250AB">
            <w:pPr>
              <w:autoSpaceDE w:val="0"/>
              <w:autoSpaceDN w:val="0"/>
              <w:adjustRightInd w:val="0"/>
              <w:spacing w:after="0" w:line="288" w:lineRule="auto"/>
              <w:ind w:right="-85"/>
              <w:jc w:val="right"/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</w:pPr>
            <w:r w:rsidRPr="001A7339"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  <w:t>www.os-branik.si</w:t>
            </w:r>
          </w:p>
        </w:tc>
      </w:tr>
      <w:tr w:rsidR="00EA5CDD" w14:paraId="2B6A41FF" w14:textId="77777777" w:rsidTr="00E24A82">
        <w:trPr>
          <w:trHeight w:val="794"/>
        </w:trPr>
        <w:tc>
          <w:tcPr>
            <w:tcW w:w="5000" w:type="pct"/>
            <w:gridSpan w:val="35"/>
            <w:vAlign w:val="center"/>
          </w:tcPr>
          <w:p w14:paraId="0244FB53" w14:textId="24A2D24B" w:rsidR="00EA5CDD" w:rsidRPr="00483049" w:rsidRDefault="007252B6" w:rsidP="00E24A82">
            <w:pPr>
              <w:pStyle w:val="Brezrazmikov"/>
              <w:ind w:right="-122"/>
              <w:jc w:val="center"/>
              <w:rPr>
                <w:b/>
                <w:sz w:val="24"/>
                <w:szCs w:val="24"/>
              </w:rPr>
            </w:pPr>
            <w:r w:rsidRPr="00E24A82">
              <w:rPr>
                <w:b/>
                <w:sz w:val="32"/>
                <w:szCs w:val="32"/>
              </w:rPr>
              <w:t xml:space="preserve">SUBVENCIONIRANJE </w:t>
            </w:r>
            <w:r w:rsidR="00050ADC">
              <w:rPr>
                <w:b/>
                <w:sz w:val="32"/>
                <w:szCs w:val="32"/>
              </w:rPr>
              <w:t>ŠOLE V NARAVI</w:t>
            </w:r>
          </w:p>
        </w:tc>
      </w:tr>
      <w:tr w:rsidR="007252B6" w:rsidRPr="00D43220" w14:paraId="3382873E" w14:textId="77777777" w:rsidTr="00E24A82">
        <w:trPr>
          <w:trHeight w:val="1191"/>
        </w:trPr>
        <w:tc>
          <w:tcPr>
            <w:tcW w:w="5000" w:type="pct"/>
            <w:gridSpan w:val="35"/>
            <w:vAlign w:val="center"/>
          </w:tcPr>
          <w:p w14:paraId="2045DED6" w14:textId="06766E4C" w:rsidR="007252B6" w:rsidRPr="00D43220" w:rsidRDefault="007252B6" w:rsidP="00E24A82">
            <w:pPr>
              <w:pStyle w:val="Brezrazmikov"/>
              <w:spacing w:line="288" w:lineRule="auto"/>
              <w:ind w:right="40"/>
              <w:jc w:val="both"/>
              <w:rPr>
                <w:b/>
                <w:sz w:val="20"/>
                <w:szCs w:val="20"/>
              </w:rPr>
            </w:pPr>
            <w:r w:rsidRPr="00DA1D98">
              <w:rPr>
                <w:szCs w:val="20"/>
              </w:rPr>
              <w:t>Na podlagi dopolnjenega 135. člena Zakona o organizaciji in financiranju vzgoje in izobraževanja (</w:t>
            </w:r>
            <w:proofErr w:type="spellStart"/>
            <w:r w:rsidRPr="00DA1D98">
              <w:rPr>
                <w:szCs w:val="20"/>
              </w:rPr>
              <w:t>Ur.l</w:t>
            </w:r>
            <w:proofErr w:type="spellEnd"/>
            <w:r w:rsidRPr="00DA1D98">
              <w:rPr>
                <w:szCs w:val="20"/>
              </w:rPr>
              <w:t>. 172/2021) in dopolnil Pravil o delovanju šolskega sklada OŠ Branik, ki so bila sprejeta na 8. korespondenčni seji UOŠS, dne 23. 12. 2021, lahko starši uveljavljate pravico do subvencioniranja šole v naravi z naslednjo:</w:t>
            </w:r>
          </w:p>
        </w:tc>
      </w:tr>
      <w:tr w:rsidR="007252B6" w14:paraId="0C223F88" w14:textId="77777777" w:rsidTr="00E24A82">
        <w:trPr>
          <w:trHeight w:val="624"/>
        </w:trPr>
        <w:tc>
          <w:tcPr>
            <w:tcW w:w="5000" w:type="pct"/>
            <w:gridSpan w:val="35"/>
            <w:vAlign w:val="center"/>
          </w:tcPr>
          <w:p w14:paraId="4209C6F3" w14:textId="7BB69BAB" w:rsidR="007252B6" w:rsidRPr="00483049" w:rsidRDefault="007252B6" w:rsidP="00E24A82">
            <w:pPr>
              <w:pStyle w:val="Brezrazmikov"/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461F0F">
              <w:rPr>
                <w:b/>
                <w:sz w:val="24"/>
                <w:szCs w:val="24"/>
              </w:rPr>
              <w:t xml:space="preserve">VLOGA ZA SUBVENCIONIRANJE </w:t>
            </w:r>
            <w:r w:rsidR="00050ADC">
              <w:rPr>
                <w:b/>
                <w:sz w:val="24"/>
                <w:szCs w:val="24"/>
              </w:rPr>
              <w:t>ŠOLE V NARAVI</w:t>
            </w:r>
            <w:r w:rsidR="005D4DD9">
              <w:rPr>
                <w:b/>
                <w:sz w:val="24"/>
                <w:szCs w:val="24"/>
              </w:rPr>
              <w:t xml:space="preserve"> IZ ŠOLSKEGA SKLADA</w:t>
            </w:r>
          </w:p>
        </w:tc>
      </w:tr>
      <w:tr w:rsidR="00DB6E01" w14:paraId="60FA87D9" w14:textId="77777777" w:rsidTr="001F25AA">
        <w:tc>
          <w:tcPr>
            <w:tcW w:w="1311" w:type="pct"/>
            <w:gridSpan w:val="13"/>
            <w:vAlign w:val="bottom"/>
          </w:tcPr>
          <w:p w14:paraId="2196B49C" w14:textId="5C5E8A7E" w:rsidR="00EE6509" w:rsidRPr="00461F0F" w:rsidRDefault="00EE6509" w:rsidP="00EE6509">
            <w:pPr>
              <w:pStyle w:val="Brezrazmikov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gridSpan w:val="5"/>
            <w:vAlign w:val="bottom"/>
          </w:tcPr>
          <w:p w14:paraId="10E9F533" w14:textId="31F3F178" w:rsidR="00EE6509" w:rsidRPr="00461F0F" w:rsidRDefault="00EE6509" w:rsidP="00EE6509">
            <w:pPr>
              <w:pStyle w:val="Brezrazmikov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Šolsko leto:</w:t>
            </w:r>
          </w:p>
        </w:tc>
        <w:tc>
          <w:tcPr>
            <w:tcW w:w="1225" w:type="pct"/>
            <w:gridSpan w:val="5"/>
            <w:tcBorders>
              <w:bottom w:val="single" w:sz="4" w:space="0" w:color="auto"/>
            </w:tcBorders>
          </w:tcPr>
          <w:p w14:paraId="7A705C4C" w14:textId="77777777" w:rsidR="00EE6509" w:rsidRPr="006F115F" w:rsidRDefault="00EE6509" w:rsidP="007252B6">
            <w:pPr>
              <w:pStyle w:val="Brezrazmikov"/>
              <w:jc w:val="center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631" w:type="pct"/>
            <w:gridSpan w:val="12"/>
          </w:tcPr>
          <w:p w14:paraId="746BA735" w14:textId="76F0DA0C" w:rsidR="00EE6509" w:rsidRPr="00461F0F" w:rsidRDefault="00EE6509" w:rsidP="007252B6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9C0025" w14:paraId="650FE769" w14:textId="77777777" w:rsidTr="001F25AA">
        <w:trPr>
          <w:trHeight w:val="624"/>
        </w:trPr>
        <w:tc>
          <w:tcPr>
            <w:tcW w:w="740" w:type="pct"/>
            <w:gridSpan w:val="7"/>
            <w:vAlign w:val="bottom"/>
          </w:tcPr>
          <w:p w14:paraId="1A8895BC" w14:textId="1EDDE1C0" w:rsidR="00533817" w:rsidRPr="005F6BD5" w:rsidRDefault="00533817" w:rsidP="00D43220">
            <w:pPr>
              <w:pStyle w:val="Brezrazmikov"/>
              <w:ind w:right="-111"/>
              <w:rPr>
                <w:sz w:val="24"/>
                <w:szCs w:val="24"/>
              </w:rPr>
            </w:pPr>
            <w:r w:rsidRPr="005F6BD5">
              <w:rPr>
                <w:sz w:val="24"/>
                <w:szCs w:val="24"/>
              </w:rPr>
              <w:t>Podpisani/</w:t>
            </w:r>
            <w:r w:rsidR="001901B7">
              <w:rPr>
                <w:sz w:val="24"/>
                <w:szCs w:val="24"/>
              </w:rPr>
              <w:t>-</w:t>
            </w:r>
            <w:r w:rsidRPr="005F6BD5">
              <w:rPr>
                <w:sz w:val="24"/>
                <w:szCs w:val="24"/>
              </w:rPr>
              <w:t>a</w:t>
            </w:r>
          </w:p>
        </w:tc>
        <w:tc>
          <w:tcPr>
            <w:tcW w:w="4260" w:type="pct"/>
            <w:gridSpan w:val="28"/>
            <w:tcBorders>
              <w:bottom w:val="single" w:sz="4" w:space="0" w:color="auto"/>
            </w:tcBorders>
            <w:vAlign w:val="bottom"/>
          </w:tcPr>
          <w:p w14:paraId="04E5202C" w14:textId="3C281C38" w:rsidR="00533817" w:rsidRPr="006F115F" w:rsidRDefault="00533817" w:rsidP="00D43220">
            <w:pPr>
              <w:pStyle w:val="Brezrazmikov"/>
              <w:rPr>
                <w:color w:val="1F497D" w:themeColor="text2"/>
                <w:sz w:val="24"/>
                <w:szCs w:val="24"/>
              </w:rPr>
            </w:pPr>
          </w:p>
        </w:tc>
      </w:tr>
      <w:tr w:rsidR="009C0025" w:rsidRPr="001901B7" w14:paraId="522FCFE7" w14:textId="77777777" w:rsidTr="001F25AA">
        <w:tc>
          <w:tcPr>
            <w:tcW w:w="740" w:type="pct"/>
            <w:gridSpan w:val="7"/>
          </w:tcPr>
          <w:p w14:paraId="1EDB1EB7" w14:textId="174FEFE3" w:rsidR="00533817" w:rsidRPr="001901B7" w:rsidRDefault="00533817" w:rsidP="00EE6509">
            <w:pPr>
              <w:pStyle w:val="Brezrazmikov"/>
              <w:spacing w:before="40"/>
              <w:rPr>
                <w:color w:val="7F7F7F" w:themeColor="text1" w:themeTint="80"/>
              </w:rPr>
            </w:pPr>
          </w:p>
        </w:tc>
        <w:tc>
          <w:tcPr>
            <w:tcW w:w="4260" w:type="pct"/>
            <w:gridSpan w:val="28"/>
            <w:tcBorders>
              <w:top w:val="single" w:sz="4" w:space="0" w:color="auto"/>
            </w:tcBorders>
          </w:tcPr>
          <w:p w14:paraId="57361E28" w14:textId="0F85AED3" w:rsidR="00533817" w:rsidRPr="001901B7" w:rsidRDefault="00533817" w:rsidP="00EE6509">
            <w:pPr>
              <w:pStyle w:val="Brezrazmikov"/>
              <w:spacing w:before="40"/>
              <w:jc w:val="center"/>
              <w:rPr>
                <w:color w:val="7F7F7F" w:themeColor="text1" w:themeTint="80"/>
              </w:rPr>
            </w:pPr>
            <w:r w:rsidRPr="001901B7">
              <w:rPr>
                <w:color w:val="7F7F7F" w:themeColor="text1" w:themeTint="80"/>
                <w:vertAlign w:val="superscript"/>
              </w:rPr>
              <w:t>(oče, mati ali zakoniti zastopnik)</w:t>
            </w:r>
          </w:p>
        </w:tc>
      </w:tr>
      <w:tr w:rsidR="00DB6E01" w14:paraId="34681F10" w14:textId="77777777" w:rsidTr="001F25AA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1074" w:type="pct"/>
            <w:gridSpan w:val="10"/>
            <w:vAlign w:val="bottom"/>
          </w:tcPr>
          <w:p w14:paraId="1DE47AE8" w14:textId="733D9C9E" w:rsidR="00533817" w:rsidRPr="005F6BD5" w:rsidRDefault="00533817" w:rsidP="005F6BD5">
            <w:pPr>
              <w:pStyle w:val="Brezrazmikov"/>
              <w:ind w:right="-111"/>
              <w:rPr>
                <w:sz w:val="24"/>
                <w:szCs w:val="24"/>
              </w:rPr>
            </w:pPr>
            <w:r w:rsidRPr="005F6BD5">
              <w:rPr>
                <w:sz w:val="24"/>
                <w:szCs w:val="24"/>
              </w:rPr>
              <w:t>Naslov prebivališča</w:t>
            </w:r>
          </w:p>
        </w:tc>
        <w:tc>
          <w:tcPr>
            <w:tcW w:w="3926" w:type="pct"/>
            <w:gridSpan w:val="25"/>
            <w:tcBorders>
              <w:bottom w:val="single" w:sz="4" w:space="0" w:color="auto"/>
            </w:tcBorders>
            <w:vAlign w:val="center"/>
          </w:tcPr>
          <w:p w14:paraId="614BCF9A" w14:textId="77777777" w:rsidR="00533817" w:rsidRPr="006F115F" w:rsidRDefault="00533817" w:rsidP="00AF3865">
            <w:pPr>
              <w:pStyle w:val="Brezrazmikov"/>
              <w:rPr>
                <w:color w:val="1F497D" w:themeColor="text2"/>
                <w:sz w:val="24"/>
                <w:szCs w:val="24"/>
              </w:rPr>
            </w:pPr>
          </w:p>
        </w:tc>
      </w:tr>
      <w:tr w:rsidR="00533817" w14:paraId="2A43E83D" w14:textId="77777777" w:rsidTr="00E24A82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5000" w:type="pct"/>
            <w:gridSpan w:val="35"/>
            <w:vAlign w:val="center"/>
          </w:tcPr>
          <w:p w14:paraId="0BB49850" w14:textId="0E3AC547" w:rsidR="00533817" w:rsidRPr="005F6BD5" w:rsidRDefault="00533817" w:rsidP="00533817">
            <w:pPr>
              <w:pStyle w:val="Brezrazmikov"/>
              <w:jc w:val="center"/>
              <w:rPr>
                <w:sz w:val="24"/>
                <w:szCs w:val="24"/>
              </w:rPr>
            </w:pPr>
            <w:r w:rsidRPr="005F6BD5">
              <w:rPr>
                <w:sz w:val="24"/>
                <w:szCs w:val="24"/>
              </w:rPr>
              <w:t>vlagam vlogo</w:t>
            </w:r>
          </w:p>
        </w:tc>
      </w:tr>
      <w:tr w:rsidR="00DB6E01" w14:paraId="64AAA032" w14:textId="77777777" w:rsidTr="001F25AA">
        <w:tblPrEx>
          <w:tblLook w:val="0480" w:firstRow="0" w:lastRow="0" w:firstColumn="1" w:lastColumn="0" w:noHBand="0" w:noVBand="1"/>
        </w:tblPrEx>
        <w:trPr>
          <w:trHeight w:val="397"/>
        </w:trPr>
        <w:tc>
          <w:tcPr>
            <w:tcW w:w="624" w:type="pct"/>
            <w:gridSpan w:val="6"/>
            <w:vAlign w:val="bottom"/>
          </w:tcPr>
          <w:p w14:paraId="566E65D7" w14:textId="530B0F02" w:rsidR="00DC5FEC" w:rsidRPr="005F6BD5" w:rsidRDefault="00DC5FEC" w:rsidP="00AF3865">
            <w:pPr>
              <w:pStyle w:val="Brezrazmikov"/>
              <w:rPr>
                <w:sz w:val="24"/>
                <w:szCs w:val="24"/>
              </w:rPr>
            </w:pPr>
            <w:r w:rsidRPr="005F6BD5">
              <w:rPr>
                <w:sz w:val="24"/>
                <w:szCs w:val="24"/>
              </w:rPr>
              <w:t>za otroka</w:t>
            </w:r>
          </w:p>
        </w:tc>
        <w:tc>
          <w:tcPr>
            <w:tcW w:w="2082" w:type="pct"/>
            <w:gridSpan w:val="16"/>
            <w:tcBorders>
              <w:bottom w:val="single" w:sz="4" w:space="0" w:color="auto"/>
            </w:tcBorders>
            <w:vAlign w:val="center"/>
          </w:tcPr>
          <w:p w14:paraId="5B5897F2" w14:textId="77777777" w:rsidR="00DC5FEC" w:rsidRPr="00AF3865" w:rsidRDefault="00DC5FEC" w:rsidP="00AF3865">
            <w:pPr>
              <w:pStyle w:val="Brezrazmikov"/>
              <w:rPr>
                <w:color w:val="0070C0"/>
                <w:sz w:val="24"/>
                <w:szCs w:val="24"/>
              </w:rPr>
            </w:pPr>
          </w:p>
        </w:tc>
        <w:tc>
          <w:tcPr>
            <w:tcW w:w="946" w:type="pct"/>
            <w:gridSpan w:val="4"/>
            <w:tcBorders>
              <w:right w:val="single" w:sz="4" w:space="0" w:color="auto"/>
            </w:tcBorders>
            <w:vAlign w:val="bottom"/>
          </w:tcPr>
          <w:p w14:paraId="0D85FCB4" w14:textId="07787F12" w:rsidR="00DC5FEC" w:rsidRPr="005F6BD5" w:rsidRDefault="00DC5FEC" w:rsidP="005F6BD5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davčno številko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6DEE" w14:textId="77777777" w:rsidR="00DC5FEC" w:rsidRPr="00AF3865" w:rsidRDefault="00DC5FEC" w:rsidP="00AF3865">
            <w:pPr>
              <w:pStyle w:val="Brezrazmikov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35CD" w14:textId="77777777" w:rsidR="00DC5FEC" w:rsidRPr="00AF3865" w:rsidRDefault="00DC5FEC" w:rsidP="00AF3865">
            <w:pPr>
              <w:pStyle w:val="Brezrazmikov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DA5B" w14:textId="77777777" w:rsidR="00DC5FEC" w:rsidRPr="00AF3865" w:rsidRDefault="00DC5FEC" w:rsidP="00AF3865">
            <w:pPr>
              <w:pStyle w:val="Brezrazmikov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A995" w14:textId="77777777" w:rsidR="00DC5FEC" w:rsidRPr="00AF3865" w:rsidRDefault="00DC5FEC" w:rsidP="00AF3865">
            <w:pPr>
              <w:pStyle w:val="Brezrazmikov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6869" w14:textId="77777777" w:rsidR="00DC5FEC" w:rsidRPr="00AF3865" w:rsidRDefault="00DC5FEC" w:rsidP="00AF3865">
            <w:pPr>
              <w:pStyle w:val="Brezrazmikov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4F39" w14:textId="77777777" w:rsidR="00DC5FEC" w:rsidRPr="00AF3865" w:rsidRDefault="00DC5FEC" w:rsidP="00AF3865">
            <w:pPr>
              <w:pStyle w:val="Brezrazmikov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17B2" w14:textId="77777777" w:rsidR="00DC5FEC" w:rsidRPr="00AF3865" w:rsidRDefault="00DC5FEC" w:rsidP="00AF3865">
            <w:pPr>
              <w:pStyle w:val="Brezrazmikov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CBDC" w14:textId="4EE5EC05" w:rsidR="00DC5FEC" w:rsidRPr="00AF3865" w:rsidRDefault="00DC5FEC" w:rsidP="00AF3865">
            <w:pPr>
              <w:pStyle w:val="Brezrazmikov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DB6E01" w:rsidRPr="001901B7" w14:paraId="7D1ED078" w14:textId="77777777" w:rsidTr="001F25AA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624" w:type="pct"/>
            <w:gridSpan w:val="6"/>
          </w:tcPr>
          <w:p w14:paraId="2ABBF12E" w14:textId="77777777" w:rsidR="008F7202" w:rsidRPr="001901B7" w:rsidRDefault="008F7202" w:rsidP="00EE6509">
            <w:pPr>
              <w:pStyle w:val="Brezrazmikov"/>
              <w:jc w:val="center"/>
              <w:rPr>
                <w:color w:val="7F7F7F" w:themeColor="text1" w:themeTint="80"/>
              </w:rPr>
            </w:pPr>
          </w:p>
        </w:tc>
        <w:tc>
          <w:tcPr>
            <w:tcW w:w="2082" w:type="pct"/>
            <w:gridSpan w:val="16"/>
          </w:tcPr>
          <w:p w14:paraId="3D4BBB86" w14:textId="5AC77B2E" w:rsidR="008F7202" w:rsidRPr="001901B7" w:rsidRDefault="008F7202" w:rsidP="00EE6509">
            <w:pPr>
              <w:pStyle w:val="Brezrazmikov"/>
              <w:spacing w:before="40"/>
              <w:jc w:val="center"/>
              <w:rPr>
                <w:color w:val="7F7F7F" w:themeColor="text1" w:themeTint="80"/>
              </w:rPr>
            </w:pPr>
            <w:r w:rsidRPr="001901B7">
              <w:rPr>
                <w:color w:val="7F7F7F" w:themeColor="text1" w:themeTint="80"/>
                <w:vertAlign w:val="superscript"/>
              </w:rPr>
              <w:t>(ime in priimek otroka)</w:t>
            </w:r>
          </w:p>
        </w:tc>
        <w:tc>
          <w:tcPr>
            <w:tcW w:w="946" w:type="pct"/>
            <w:gridSpan w:val="4"/>
          </w:tcPr>
          <w:p w14:paraId="1D65CFBC" w14:textId="77777777" w:rsidR="008F7202" w:rsidRPr="001901B7" w:rsidRDefault="008F7202" w:rsidP="002F0FE1">
            <w:pPr>
              <w:pStyle w:val="Brezrazmikov"/>
              <w:rPr>
                <w:color w:val="7F7F7F" w:themeColor="text1" w:themeTint="80"/>
              </w:rPr>
            </w:pPr>
          </w:p>
        </w:tc>
        <w:tc>
          <w:tcPr>
            <w:tcW w:w="1348" w:type="pct"/>
            <w:gridSpan w:val="9"/>
          </w:tcPr>
          <w:p w14:paraId="07204C61" w14:textId="24127050" w:rsidR="008F7202" w:rsidRPr="001901B7" w:rsidRDefault="008F7202" w:rsidP="00E24A82">
            <w:pPr>
              <w:pStyle w:val="Brezrazmikov"/>
              <w:spacing w:before="40"/>
              <w:jc w:val="center"/>
              <w:rPr>
                <w:color w:val="7F7F7F" w:themeColor="text1" w:themeTint="80"/>
              </w:rPr>
            </w:pPr>
            <w:r w:rsidRPr="001901B7">
              <w:rPr>
                <w:color w:val="7F7F7F" w:themeColor="text1" w:themeTint="80"/>
                <w:vertAlign w:val="superscript"/>
              </w:rPr>
              <w:t>(davčna številka</w:t>
            </w:r>
            <w:r w:rsidR="00DA1D98" w:rsidRPr="001901B7">
              <w:rPr>
                <w:color w:val="7F7F7F" w:themeColor="text1" w:themeTint="80"/>
                <w:vertAlign w:val="superscript"/>
              </w:rPr>
              <w:t xml:space="preserve"> otroka</w:t>
            </w:r>
            <w:r w:rsidRPr="001901B7">
              <w:rPr>
                <w:color w:val="7F7F7F" w:themeColor="text1" w:themeTint="80"/>
                <w:vertAlign w:val="superscript"/>
              </w:rPr>
              <w:t>)</w:t>
            </w:r>
          </w:p>
        </w:tc>
      </w:tr>
      <w:tr w:rsidR="00DB6E01" w14:paraId="2DAC4162" w14:textId="77777777" w:rsidTr="001F25AA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910" w:type="pct"/>
            <w:gridSpan w:val="8"/>
            <w:vAlign w:val="bottom"/>
          </w:tcPr>
          <w:p w14:paraId="253C4E3E" w14:textId="278F4FA6" w:rsidR="00DC5FEC" w:rsidRDefault="00DC5FEC" w:rsidP="00DC5FEC">
            <w:pPr>
              <w:pStyle w:val="Brezrazmikov"/>
              <w:ind w:right="-107"/>
              <w:rPr>
                <w:sz w:val="24"/>
                <w:szCs w:val="24"/>
              </w:rPr>
            </w:pPr>
            <w:r w:rsidRPr="005F6BD5">
              <w:rPr>
                <w:sz w:val="24"/>
                <w:szCs w:val="24"/>
              </w:rPr>
              <w:t>ki v šolskem letu</w:t>
            </w:r>
          </w:p>
        </w:tc>
        <w:tc>
          <w:tcPr>
            <w:tcW w:w="412" w:type="pct"/>
            <w:gridSpan w:val="6"/>
            <w:tcBorders>
              <w:bottom w:val="single" w:sz="4" w:space="0" w:color="000000"/>
            </w:tcBorders>
            <w:vAlign w:val="center"/>
          </w:tcPr>
          <w:p w14:paraId="15926A1B" w14:textId="77777777" w:rsidR="00DC5FEC" w:rsidRPr="00AF3865" w:rsidRDefault="00DC5FEC" w:rsidP="00AF3865">
            <w:pPr>
              <w:pStyle w:val="Brezrazmikov"/>
              <w:ind w:right="-107"/>
              <w:rPr>
                <w:color w:val="0070C0"/>
                <w:sz w:val="24"/>
                <w:szCs w:val="24"/>
              </w:rPr>
            </w:pPr>
          </w:p>
        </w:tc>
        <w:tc>
          <w:tcPr>
            <w:tcW w:w="117" w:type="pct"/>
            <w:vAlign w:val="bottom"/>
          </w:tcPr>
          <w:p w14:paraId="2CFD4F86" w14:textId="3FEF6BF2" w:rsidR="00DC5FEC" w:rsidRDefault="00DC5FEC" w:rsidP="00AF3865">
            <w:pPr>
              <w:pStyle w:val="Brezrazmikov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91" w:type="pct"/>
            <w:tcBorders>
              <w:bottom w:val="single" w:sz="4" w:space="0" w:color="000000"/>
            </w:tcBorders>
            <w:vAlign w:val="center"/>
          </w:tcPr>
          <w:p w14:paraId="0CE0869F" w14:textId="77777777" w:rsidR="00DC5FEC" w:rsidRPr="00AF3865" w:rsidRDefault="00DC5FEC" w:rsidP="00AF3865">
            <w:pPr>
              <w:pStyle w:val="Brezrazmikov"/>
              <w:ind w:right="-107"/>
              <w:rPr>
                <w:color w:val="0070C0"/>
                <w:sz w:val="24"/>
                <w:szCs w:val="24"/>
              </w:rPr>
            </w:pPr>
          </w:p>
        </w:tc>
        <w:tc>
          <w:tcPr>
            <w:tcW w:w="457" w:type="pct"/>
            <w:gridSpan w:val="3"/>
            <w:vAlign w:val="bottom"/>
          </w:tcPr>
          <w:p w14:paraId="28BCCD66" w14:textId="1ACAD3C5" w:rsidR="00DC5FEC" w:rsidRDefault="009C0025" w:rsidP="00AF3865">
            <w:pPr>
              <w:pStyle w:val="Brezrazmikov"/>
              <w:ind w:left="-112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obiskuje</w:t>
            </w:r>
          </w:p>
        </w:tc>
        <w:tc>
          <w:tcPr>
            <w:tcW w:w="418" w:type="pct"/>
            <w:gridSpan w:val="3"/>
            <w:tcBorders>
              <w:bottom w:val="single" w:sz="4" w:space="0" w:color="000000"/>
            </w:tcBorders>
            <w:vAlign w:val="center"/>
          </w:tcPr>
          <w:p w14:paraId="6E208DCE" w14:textId="77777777" w:rsidR="00DC5FEC" w:rsidRPr="00AF3865" w:rsidRDefault="00DC5FEC" w:rsidP="00AF3865">
            <w:pPr>
              <w:pStyle w:val="Brezrazmikov"/>
              <w:ind w:right="-107"/>
              <w:rPr>
                <w:color w:val="0070C0"/>
                <w:sz w:val="24"/>
              </w:rPr>
            </w:pPr>
          </w:p>
        </w:tc>
        <w:tc>
          <w:tcPr>
            <w:tcW w:w="2294" w:type="pct"/>
            <w:gridSpan w:val="13"/>
            <w:vAlign w:val="bottom"/>
          </w:tcPr>
          <w:p w14:paraId="71ED0A2C" w14:textId="23F9CAA0" w:rsidR="00DC5FEC" w:rsidRDefault="009C0025" w:rsidP="009C0025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 OŠ Branik.</w:t>
            </w:r>
          </w:p>
        </w:tc>
      </w:tr>
      <w:tr w:rsidR="00DB6E01" w:rsidRPr="001901B7" w14:paraId="75D58A24" w14:textId="77777777" w:rsidTr="001F25AA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910" w:type="pct"/>
            <w:gridSpan w:val="8"/>
            <w:vAlign w:val="bottom"/>
          </w:tcPr>
          <w:p w14:paraId="2C1654C0" w14:textId="77777777" w:rsidR="00AF3865" w:rsidRPr="001901B7" w:rsidRDefault="00AF3865" w:rsidP="00DC5FEC">
            <w:pPr>
              <w:pStyle w:val="Brezrazmikov"/>
              <w:ind w:right="-107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920" w:type="pct"/>
            <w:gridSpan w:val="8"/>
            <w:tcBorders>
              <w:top w:val="single" w:sz="4" w:space="0" w:color="000000"/>
            </w:tcBorders>
          </w:tcPr>
          <w:p w14:paraId="6D594D63" w14:textId="2C83CE83" w:rsidR="00AF3865" w:rsidRPr="001901B7" w:rsidRDefault="00AF3865" w:rsidP="00AF3865">
            <w:pPr>
              <w:pStyle w:val="Brezrazmikov"/>
              <w:spacing w:before="40"/>
              <w:ind w:right="-108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1901B7">
              <w:rPr>
                <w:color w:val="7F7F7F" w:themeColor="text1" w:themeTint="80"/>
                <w:vertAlign w:val="superscript"/>
              </w:rPr>
              <w:t>(šol. leto)</w:t>
            </w:r>
          </w:p>
        </w:tc>
        <w:tc>
          <w:tcPr>
            <w:tcW w:w="457" w:type="pct"/>
            <w:gridSpan w:val="3"/>
            <w:vAlign w:val="bottom"/>
          </w:tcPr>
          <w:p w14:paraId="15FACF78" w14:textId="77777777" w:rsidR="00AF3865" w:rsidRPr="001901B7" w:rsidRDefault="00AF3865" w:rsidP="00DC5FEC">
            <w:pPr>
              <w:pStyle w:val="Brezrazmikov"/>
              <w:ind w:right="-107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000000"/>
            </w:tcBorders>
          </w:tcPr>
          <w:p w14:paraId="51F5F5DA" w14:textId="6076081F" w:rsidR="00AF3865" w:rsidRPr="001901B7" w:rsidRDefault="00AF3865" w:rsidP="00AF3865">
            <w:pPr>
              <w:pStyle w:val="Brezrazmikov"/>
              <w:spacing w:before="40"/>
              <w:ind w:left="-108" w:right="-108"/>
              <w:jc w:val="center"/>
              <w:rPr>
                <w:color w:val="7F7F7F" w:themeColor="text1" w:themeTint="80"/>
              </w:rPr>
            </w:pPr>
            <w:r w:rsidRPr="001901B7">
              <w:rPr>
                <w:color w:val="7F7F7F" w:themeColor="text1" w:themeTint="80"/>
                <w:vertAlign w:val="superscript"/>
              </w:rPr>
              <w:t>(</w:t>
            </w:r>
            <w:r w:rsidR="009C0025">
              <w:rPr>
                <w:color w:val="7F7F7F" w:themeColor="text1" w:themeTint="80"/>
                <w:vertAlign w:val="superscript"/>
              </w:rPr>
              <w:t>razred</w:t>
            </w:r>
            <w:r w:rsidRPr="001901B7">
              <w:rPr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2294" w:type="pct"/>
            <w:gridSpan w:val="13"/>
            <w:vAlign w:val="bottom"/>
          </w:tcPr>
          <w:p w14:paraId="63E57C11" w14:textId="77777777" w:rsidR="00AF3865" w:rsidRPr="001901B7" w:rsidRDefault="00AF3865" w:rsidP="00DC5FEC">
            <w:pPr>
              <w:pStyle w:val="Brezrazmikov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DC5FEC" w14:paraId="71F35761" w14:textId="77777777" w:rsidTr="00E24A82">
        <w:tblPrEx>
          <w:tblLook w:val="0480" w:firstRow="0" w:lastRow="0" w:firstColumn="1" w:lastColumn="0" w:noHBand="0" w:noVBand="1"/>
        </w:tblPrEx>
        <w:trPr>
          <w:trHeight w:val="1814"/>
        </w:trPr>
        <w:tc>
          <w:tcPr>
            <w:tcW w:w="5000" w:type="pct"/>
            <w:gridSpan w:val="35"/>
            <w:vAlign w:val="bottom"/>
          </w:tcPr>
          <w:p w14:paraId="492536CF" w14:textId="3BC52F93" w:rsidR="00DC5FEC" w:rsidRPr="00DA1D98" w:rsidRDefault="00DC5FEC" w:rsidP="00DA1D98">
            <w:pPr>
              <w:pStyle w:val="Brezrazmikov"/>
              <w:spacing w:before="120" w:after="240" w:line="288" w:lineRule="auto"/>
              <w:jc w:val="both"/>
              <w:rPr>
                <w:szCs w:val="24"/>
              </w:rPr>
            </w:pPr>
            <w:r w:rsidRPr="00DA1D98">
              <w:rPr>
                <w:szCs w:val="24"/>
              </w:rPr>
              <w:t>Izplačilo iz šolskega sklada – na podlagi 25. člena Zakona o dohodnini (Zdoh-2) – ni obdavčeno z dohodnino, mora pa šola enkrat letno poročati o izplačilih oproščenih dohodkov. Za ta namenom morate starši posredovati davčno številko vašega otroka.</w:t>
            </w:r>
          </w:p>
          <w:p w14:paraId="48409DD2" w14:textId="48785749" w:rsidR="00DC5FEC" w:rsidRPr="00AD79E2" w:rsidRDefault="00DC5FEC" w:rsidP="00E24A82">
            <w:pPr>
              <w:pStyle w:val="Brezrazmikov"/>
              <w:ind w:right="-255"/>
              <w:jc w:val="both"/>
              <w:rPr>
                <w:sz w:val="24"/>
                <w:szCs w:val="24"/>
              </w:rPr>
            </w:pPr>
            <w:r w:rsidRPr="00AD79E2">
              <w:rPr>
                <w:sz w:val="24"/>
                <w:szCs w:val="24"/>
              </w:rPr>
              <w:t xml:space="preserve">Vlogo za dodelitev sredstev za subvencioniranje </w:t>
            </w:r>
            <w:r w:rsidR="001F25AA">
              <w:rPr>
                <w:sz w:val="24"/>
                <w:szCs w:val="24"/>
              </w:rPr>
              <w:t>šole v naravi</w:t>
            </w:r>
            <w:r w:rsidRPr="00AD79E2">
              <w:rPr>
                <w:sz w:val="24"/>
                <w:szCs w:val="24"/>
              </w:rPr>
              <w:t xml:space="preserve"> vlagam, ker ne zmorem v celoti plačati</w:t>
            </w:r>
          </w:p>
        </w:tc>
      </w:tr>
      <w:tr w:rsidR="009C0025" w14:paraId="5122254E" w14:textId="77777777" w:rsidTr="001F25AA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2144" w:type="pct"/>
            <w:gridSpan w:val="18"/>
            <w:vAlign w:val="bottom"/>
          </w:tcPr>
          <w:p w14:paraId="43413B00" w14:textId="22C7C2C5" w:rsidR="00DC5FEC" w:rsidRDefault="00DC5FEC" w:rsidP="00DC5FEC">
            <w:pPr>
              <w:pStyle w:val="Brezrazmikov"/>
              <w:ind w:right="-109"/>
            </w:pPr>
            <w:r>
              <w:rPr>
                <w:sz w:val="24"/>
                <w:szCs w:val="24"/>
              </w:rPr>
              <w:t xml:space="preserve">prispevka za šolo v naravi, ki bo za </w:t>
            </w:r>
            <w:r w:rsidR="001F25AA">
              <w:rPr>
                <w:sz w:val="24"/>
                <w:szCs w:val="24"/>
              </w:rPr>
              <w:t>učence</w:t>
            </w: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  <w:vAlign w:val="bottom"/>
          </w:tcPr>
          <w:p w14:paraId="7C744373" w14:textId="77777777" w:rsidR="00DC5FEC" w:rsidRPr="006F115F" w:rsidRDefault="00DC5FEC" w:rsidP="00DC5FEC">
            <w:pPr>
              <w:pStyle w:val="Brezrazmikov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Align w:val="bottom"/>
          </w:tcPr>
          <w:p w14:paraId="4CD90B66" w14:textId="4BA4CAB3" w:rsidR="00DC5FEC" w:rsidRPr="00AD79E2" w:rsidRDefault="00DC5FEC" w:rsidP="00DC5FEC">
            <w:pPr>
              <w:pStyle w:val="Brezrazmikov"/>
              <w:ind w:left="-109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F25AA">
              <w:rPr>
                <w:sz w:val="24"/>
                <w:szCs w:val="24"/>
              </w:rPr>
              <w:t xml:space="preserve">razreda </w:t>
            </w:r>
            <w:r w:rsidR="00E24A82">
              <w:rPr>
                <w:sz w:val="24"/>
                <w:szCs w:val="24"/>
              </w:rPr>
              <w:t>potekalo v</w:t>
            </w:r>
          </w:p>
        </w:tc>
        <w:tc>
          <w:tcPr>
            <w:tcW w:w="1598" w:type="pct"/>
            <w:gridSpan w:val="11"/>
            <w:tcBorders>
              <w:bottom w:val="single" w:sz="4" w:space="0" w:color="auto"/>
            </w:tcBorders>
            <w:vAlign w:val="bottom"/>
          </w:tcPr>
          <w:p w14:paraId="38813D87" w14:textId="5C553B84" w:rsidR="00DC5FEC" w:rsidRPr="006F115F" w:rsidRDefault="00DC5FEC" w:rsidP="00DC5FEC">
            <w:pPr>
              <w:pStyle w:val="Brezrazmikov"/>
              <w:rPr>
                <w:color w:val="1F497D" w:themeColor="text2"/>
                <w:sz w:val="24"/>
                <w:szCs w:val="24"/>
              </w:rPr>
            </w:pPr>
          </w:p>
        </w:tc>
      </w:tr>
      <w:tr w:rsidR="00E24A82" w14:paraId="4E177DEB" w14:textId="77777777" w:rsidTr="001F25AA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241" w:type="pct"/>
            <w:gridSpan w:val="2"/>
            <w:vAlign w:val="bottom"/>
          </w:tcPr>
          <w:p w14:paraId="0BB03E83" w14:textId="6B36BA5F" w:rsidR="00DC5FEC" w:rsidRDefault="00DC5FEC" w:rsidP="00E24A82">
            <w:pPr>
              <w:pStyle w:val="Brezrazmikov"/>
              <w:ind w:left="-105" w:right="-106"/>
              <w:jc w:val="center"/>
            </w:pPr>
            <w:r>
              <w:t>od</w:t>
            </w:r>
          </w:p>
        </w:tc>
        <w:tc>
          <w:tcPr>
            <w:tcW w:w="717" w:type="pct"/>
            <w:gridSpan w:val="7"/>
            <w:tcBorders>
              <w:bottom w:val="single" w:sz="4" w:space="0" w:color="auto"/>
            </w:tcBorders>
            <w:vAlign w:val="bottom"/>
          </w:tcPr>
          <w:p w14:paraId="6449E844" w14:textId="77777777" w:rsidR="00DC5FEC" w:rsidRPr="006F115F" w:rsidRDefault="00DC5FEC" w:rsidP="00DC5FEC">
            <w:pPr>
              <w:pStyle w:val="Brezrazmikov"/>
              <w:jc w:val="center"/>
              <w:rPr>
                <w:color w:val="1F497D" w:themeColor="text2"/>
              </w:rPr>
            </w:pPr>
          </w:p>
        </w:tc>
        <w:tc>
          <w:tcPr>
            <w:tcW w:w="223" w:type="pct"/>
            <w:gridSpan w:val="3"/>
            <w:vAlign w:val="bottom"/>
          </w:tcPr>
          <w:p w14:paraId="026064FB" w14:textId="7EB1BE05" w:rsidR="00DC5FEC" w:rsidRDefault="00DC5FEC" w:rsidP="00DC5FEC">
            <w:pPr>
              <w:pStyle w:val="Brezrazmikov"/>
              <w:ind w:left="-118" w:right="-106"/>
              <w:jc w:val="center"/>
            </w:pPr>
            <w:r>
              <w:t>do</w:t>
            </w:r>
          </w:p>
        </w:tc>
        <w:tc>
          <w:tcPr>
            <w:tcW w:w="758" w:type="pct"/>
            <w:gridSpan w:val="5"/>
            <w:tcBorders>
              <w:bottom w:val="single" w:sz="4" w:space="0" w:color="auto"/>
            </w:tcBorders>
            <w:vAlign w:val="bottom"/>
          </w:tcPr>
          <w:p w14:paraId="58CFC636" w14:textId="77777777" w:rsidR="00DC5FEC" w:rsidRPr="006F115F" w:rsidRDefault="00DC5FEC" w:rsidP="00DC5FEC">
            <w:pPr>
              <w:pStyle w:val="Brezrazmikov"/>
              <w:jc w:val="center"/>
              <w:rPr>
                <w:color w:val="1F497D" w:themeColor="text2"/>
              </w:rPr>
            </w:pPr>
          </w:p>
        </w:tc>
        <w:tc>
          <w:tcPr>
            <w:tcW w:w="3061" w:type="pct"/>
            <w:gridSpan w:val="18"/>
            <w:vAlign w:val="bottom"/>
          </w:tcPr>
          <w:p w14:paraId="035AD12E" w14:textId="27BCCE71" w:rsidR="00DC5FEC" w:rsidRDefault="00DC5FEC" w:rsidP="00DC5FEC">
            <w:pPr>
              <w:pStyle w:val="Brezrazmikov"/>
              <w:ind w:left="-106"/>
            </w:pPr>
            <w:r>
              <w:t>.</w:t>
            </w:r>
          </w:p>
        </w:tc>
      </w:tr>
      <w:tr w:rsidR="00C17B56" w14:paraId="4C2AB2DF" w14:textId="77777777" w:rsidTr="00E24A82">
        <w:tblPrEx>
          <w:tblLook w:val="0480" w:firstRow="0" w:lastRow="0" w:firstColumn="1" w:lastColumn="0" w:noHBand="0" w:noVBand="1"/>
        </w:tblPrEx>
        <w:trPr>
          <w:trHeight w:val="794"/>
        </w:trPr>
        <w:tc>
          <w:tcPr>
            <w:tcW w:w="5000" w:type="pct"/>
            <w:gridSpan w:val="35"/>
            <w:shd w:val="clear" w:color="auto" w:fill="auto"/>
            <w:vAlign w:val="bottom"/>
          </w:tcPr>
          <w:p w14:paraId="2A9C6064" w14:textId="44E69653" w:rsidR="00C17B56" w:rsidRPr="00DB6E01" w:rsidRDefault="00C17B56" w:rsidP="00C17B56">
            <w:pPr>
              <w:pStyle w:val="Brezrazmikov"/>
              <w:spacing w:after="80"/>
              <w:jc w:val="both"/>
              <w:rPr>
                <w:sz w:val="24"/>
                <w:szCs w:val="24"/>
              </w:rPr>
            </w:pPr>
            <w:r w:rsidRPr="00DB6E01">
              <w:rPr>
                <w:sz w:val="24"/>
                <w:szCs w:val="24"/>
              </w:rPr>
              <w:t xml:space="preserve">Kriterij upravičenosti do subvencije iz šolskega sklada </w:t>
            </w:r>
            <w:r w:rsidRPr="00DB6E01">
              <w:rPr>
                <w:color w:val="7F7F7F" w:themeColor="text1" w:themeTint="80"/>
                <w:sz w:val="24"/>
                <w:szCs w:val="24"/>
              </w:rPr>
              <w:t>(označite oz. dopišite)</w:t>
            </w:r>
            <w:r w:rsidRPr="00DB6E01">
              <w:rPr>
                <w:sz w:val="24"/>
                <w:szCs w:val="24"/>
              </w:rPr>
              <w:t>:</w:t>
            </w:r>
          </w:p>
        </w:tc>
      </w:tr>
      <w:tr w:rsidR="00C17B56" w14:paraId="2A787C63" w14:textId="77777777" w:rsidTr="001F25AA">
        <w:tblPrEx>
          <w:tblLook w:val="0480" w:firstRow="0" w:lastRow="0" w:firstColumn="1" w:lastColumn="0" w:noHBand="0" w:noVBand="1"/>
        </w:tblPrEx>
        <w:trPr>
          <w:trHeight w:val="454"/>
        </w:trPr>
        <w:sdt>
          <w:sdtPr>
            <w:rPr>
              <w:sz w:val="28"/>
              <w:szCs w:val="28"/>
            </w:rPr>
            <w:id w:val="118024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pct"/>
                <w:gridSpan w:val="3"/>
                <w:shd w:val="clear" w:color="auto" w:fill="auto"/>
                <w:vAlign w:val="bottom"/>
              </w:tcPr>
              <w:p w14:paraId="7F956A83" w14:textId="39323708" w:rsidR="00C17B56" w:rsidRPr="00DB6E01" w:rsidRDefault="001F25AA" w:rsidP="001F25AA">
                <w:pPr>
                  <w:pStyle w:val="Brezrazmikov"/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52" w:type="pct"/>
            <w:gridSpan w:val="32"/>
            <w:shd w:val="clear" w:color="auto" w:fill="auto"/>
            <w:vAlign w:val="bottom"/>
          </w:tcPr>
          <w:p w14:paraId="4B663127" w14:textId="4392D57C" w:rsidR="00C17B56" w:rsidRPr="00DB6E01" w:rsidRDefault="00C17B56" w:rsidP="001F25AA">
            <w:pPr>
              <w:pStyle w:val="Brezrazmikov"/>
              <w:rPr>
                <w:sz w:val="24"/>
                <w:szCs w:val="24"/>
              </w:rPr>
            </w:pPr>
            <w:r w:rsidRPr="00DB6E01">
              <w:rPr>
                <w:sz w:val="24"/>
                <w:szCs w:val="24"/>
              </w:rPr>
              <w:t>Starš samohranilec</w:t>
            </w:r>
            <w:r w:rsidR="001F1442" w:rsidRPr="00DB6E01">
              <w:rPr>
                <w:color w:val="7F7F7F" w:themeColor="text1" w:themeTint="80"/>
                <w:sz w:val="24"/>
                <w:szCs w:val="24"/>
              </w:rPr>
              <w:t>*</w:t>
            </w:r>
          </w:p>
        </w:tc>
      </w:tr>
      <w:tr w:rsidR="00C17B56" w14:paraId="18CC5DC8" w14:textId="77777777" w:rsidTr="001F25AA">
        <w:tblPrEx>
          <w:tblLook w:val="0480" w:firstRow="0" w:lastRow="0" w:firstColumn="1" w:lastColumn="0" w:noHBand="0" w:noVBand="1"/>
        </w:tblPrEx>
        <w:trPr>
          <w:trHeight w:val="454"/>
        </w:trPr>
        <w:sdt>
          <w:sdtPr>
            <w:rPr>
              <w:sz w:val="28"/>
              <w:szCs w:val="28"/>
            </w:rPr>
            <w:id w:val="-98446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pct"/>
                <w:gridSpan w:val="3"/>
                <w:shd w:val="clear" w:color="auto" w:fill="auto"/>
                <w:vAlign w:val="bottom"/>
              </w:tcPr>
              <w:p w14:paraId="3764170A" w14:textId="2ADF777D" w:rsidR="00C17B56" w:rsidRPr="00DB6E01" w:rsidRDefault="00DB6E01" w:rsidP="001F25AA">
                <w:pPr>
                  <w:pStyle w:val="Brezrazmikov"/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52" w:type="pct"/>
            <w:gridSpan w:val="32"/>
            <w:shd w:val="clear" w:color="auto" w:fill="auto"/>
            <w:vAlign w:val="bottom"/>
          </w:tcPr>
          <w:p w14:paraId="15D49E5F" w14:textId="6BBAE6EC" w:rsidR="00C17B56" w:rsidRPr="00DB6E01" w:rsidRDefault="00C17B56" w:rsidP="001F25AA">
            <w:pPr>
              <w:pStyle w:val="Brezrazmikov"/>
              <w:rPr>
                <w:sz w:val="24"/>
                <w:szCs w:val="24"/>
              </w:rPr>
            </w:pPr>
            <w:r w:rsidRPr="00DB6E01">
              <w:rPr>
                <w:sz w:val="24"/>
                <w:szCs w:val="24"/>
              </w:rPr>
              <w:t xml:space="preserve">Dva ali več otrok v istem šolskem letu </w:t>
            </w:r>
            <w:r w:rsidR="00E24A82" w:rsidRPr="00DB6E01">
              <w:rPr>
                <w:sz w:val="24"/>
                <w:szCs w:val="24"/>
              </w:rPr>
              <w:t>na letovanju/</w:t>
            </w:r>
            <w:r w:rsidRPr="00DB6E01">
              <w:rPr>
                <w:sz w:val="24"/>
                <w:szCs w:val="24"/>
              </w:rPr>
              <w:t>v šoli v naravi</w:t>
            </w:r>
            <w:r w:rsidR="001F1442" w:rsidRPr="00DB6E01">
              <w:rPr>
                <w:color w:val="7F7F7F" w:themeColor="text1" w:themeTint="80"/>
                <w:sz w:val="24"/>
                <w:szCs w:val="24"/>
              </w:rPr>
              <w:t>**</w:t>
            </w:r>
          </w:p>
        </w:tc>
      </w:tr>
      <w:tr w:rsidR="00C17B56" w14:paraId="6874F463" w14:textId="77777777" w:rsidTr="001F25AA">
        <w:tblPrEx>
          <w:tblLook w:val="0480" w:firstRow="0" w:lastRow="0" w:firstColumn="1" w:lastColumn="0" w:noHBand="0" w:noVBand="1"/>
        </w:tblPrEx>
        <w:trPr>
          <w:trHeight w:val="454"/>
        </w:trPr>
        <w:sdt>
          <w:sdtPr>
            <w:rPr>
              <w:sz w:val="28"/>
              <w:szCs w:val="28"/>
            </w:rPr>
            <w:id w:val="89701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pct"/>
                <w:gridSpan w:val="3"/>
                <w:shd w:val="clear" w:color="auto" w:fill="auto"/>
                <w:vAlign w:val="bottom"/>
              </w:tcPr>
              <w:p w14:paraId="07E026B5" w14:textId="3C471090" w:rsidR="00C17B56" w:rsidRPr="00DB6E01" w:rsidRDefault="00C17B56" w:rsidP="001F25AA">
                <w:pPr>
                  <w:pStyle w:val="Brezrazmikov"/>
                  <w:jc w:val="right"/>
                  <w:rPr>
                    <w:sz w:val="28"/>
                    <w:szCs w:val="28"/>
                  </w:rPr>
                </w:pPr>
                <w:r w:rsidRPr="00DB6E0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52" w:type="pct"/>
            <w:gridSpan w:val="32"/>
            <w:shd w:val="clear" w:color="auto" w:fill="auto"/>
            <w:vAlign w:val="bottom"/>
          </w:tcPr>
          <w:p w14:paraId="3D39AB7F" w14:textId="6DE92284" w:rsidR="00C17B56" w:rsidRPr="00DB6E01" w:rsidRDefault="00C17B56" w:rsidP="001F25AA">
            <w:pPr>
              <w:pStyle w:val="Brezrazmikov"/>
              <w:rPr>
                <w:sz w:val="24"/>
                <w:szCs w:val="24"/>
              </w:rPr>
            </w:pPr>
            <w:r w:rsidRPr="00DB6E01">
              <w:rPr>
                <w:sz w:val="24"/>
                <w:szCs w:val="24"/>
              </w:rPr>
              <w:t>Dolgotrajna bolezen v družini</w:t>
            </w:r>
          </w:p>
        </w:tc>
      </w:tr>
      <w:tr w:rsidR="00C17B56" w14:paraId="1F358C2C" w14:textId="77777777" w:rsidTr="001F25AA">
        <w:tblPrEx>
          <w:tblLook w:val="0480" w:firstRow="0" w:lastRow="0" w:firstColumn="1" w:lastColumn="0" w:noHBand="0" w:noVBand="1"/>
        </w:tblPrEx>
        <w:trPr>
          <w:trHeight w:val="454"/>
        </w:trPr>
        <w:sdt>
          <w:sdtPr>
            <w:rPr>
              <w:sz w:val="28"/>
              <w:szCs w:val="28"/>
            </w:rPr>
            <w:id w:val="-492100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pct"/>
                <w:gridSpan w:val="3"/>
                <w:shd w:val="clear" w:color="auto" w:fill="auto"/>
                <w:vAlign w:val="bottom"/>
              </w:tcPr>
              <w:p w14:paraId="2532EE6C" w14:textId="7655CAD8" w:rsidR="00C17B56" w:rsidRPr="00DB6E01" w:rsidRDefault="00E24A82" w:rsidP="001F25AA">
                <w:pPr>
                  <w:pStyle w:val="Brezrazmikov"/>
                  <w:jc w:val="right"/>
                  <w:rPr>
                    <w:sz w:val="28"/>
                    <w:szCs w:val="28"/>
                  </w:rPr>
                </w:pPr>
                <w:r w:rsidRPr="00DB6E0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52" w:type="pct"/>
            <w:gridSpan w:val="32"/>
            <w:shd w:val="clear" w:color="auto" w:fill="auto"/>
            <w:vAlign w:val="bottom"/>
          </w:tcPr>
          <w:p w14:paraId="2DF15ACF" w14:textId="2036B9CA" w:rsidR="00C17B56" w:rsidRPr="00DB6E01" w:rsidRDefault="00C17B56" w:rsidP="001F25AA">
            <w:pPr>
              <w:pStyle w:val="Brezrazmikov"/>
              <w:rPr>
                <w:sz w:val="24"/>
                <w:szCs w:val="24"/>
              </w:rPr>
            </w:pPr>
            <w:r w:rsidRPr="00DB6E01">
              <w:rPr>
                <w:sz w:val="24"/>
                <w:szCs w:val="24"/>
              </w:rPr>
              <w:t>Brezposelnost starša/starš</w:t>
            </w:r>
            <w:r w:rsidR="00E5075E" w:rsidRPr="00DB6E01">
              <w:rPr>
                <w:sz w:val="24"/>
                <w:szCs w:val="24"/>
              </w:rPr>
              <w:t>ev</w:t>
            </w:r>
          </w:p>
        </w:tc>
      </w:tr>
      <w:tr w:rsidR="00DB6E01" w14:paraId="2D888801" w14:textId="77777777" w:rsidTr="001F25AA">
        <w:tblPrEx>
          <w:tblLook w:val="0480" w:firstRow="0" w:lastRow="0" w:firstColumn="1" w:lastColumn="0" w:noHBand="0" w:noVBand="1"/>
        </w:tblPrEx>
        <w:trPr>
          <w:trHeight w:val="454"/>
        </w:trPr>
        <w:sdt>
          <w:sdtPr>
            <w:rPr>
              <w:sz w:val="28"/>
              <w:szCs w:val="28"/>
            </w:rPr>
            <w:id w:val="-78596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pct"/>
                <w:gridSpan w:val="3"/>
                <w:shd w:val="clear" w:color="auto" w:fill="auto"/>
                <w:vAlign w:val="bottom"/>
              </w:tcPr>
              <w:p w14:paraId="70B4CC07" w14:textId="46898274" w:rsidR="00E24A82" w:rsidRPr="00DB6E01" w:rsidRDefault="00E24A82" w:rsidP="001F25AA">
                <w:pPr>
                  <w:pStyle w:val="Brezrazmikov"/>
                  <w:jc w:val="right"/>
                  <w:rPr>
                    <w:sz w:val="28"/>
                    <w:szCs w:val="28"/>
                  </w:rPr>
                </w:pPr>
                <w:r w:rsidRPr="00DB6E0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79" w:type="pct"/>
            <w:gridSpan w:val="18"/>
            <w:shd w:val="clear" w:color="auto" w:fill="auto"/>
            <w:vAlign w:val="bottom"/>
          </w:tcPr>
          <w:p w14:paraId="15C6AB4C" w14:textId="77777777" w:rsidR="00E24A82" w:rsidRPr="00DB6E01" w:rsidRDefault="00E24A82" w:rsidP="001F25AA">
            <w:pPr>
              <w:pStyle w:val="Brezrazmikov"/>
              <w:ind w:right="-170"/>
              <w:rPr>
                <w:sz w:val="24"/>
                <w:szCs w:val="24"/>
              </w:rPr>
            </w:pPr>
            <w:r w:rsidRPr="00DB6E01">
              <w:rPr>
                <w:sz w:val="24"/>
                <w:szCs w:val="24"/>
              </w:rPr>
              <w:t xml:space="preserve">Prejemniki otroškega dodatka, uvrščeni v 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A63FC1" w14:textId="77777777" w:rsidR="00E24A82" w:rsidRPr="00DB6E01" w:rsidRDefault="00E24A82" w:rsidP="001F25AA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2294" w:type="pct"/>
            <w:gridSpan w:val="13"/>
            <w:shd w:val="clear" w:color="auto" w:fill="auto"/>
            <w:vAlign w:val="bottom"/>
          </w:tcPr>
          <w:p w14:paraId="63040D8B" w14:textId="16BBF133" w:rsidR="00E24A82" w:rsidRPr="00DB6E01" w:rsidRDefault="00E24A82" w:rsidP="001F25AA">
            <w:pPr>
              <w:pStyle w:val="Brezrazmikov"/>
              <w:rPr>
                <w:sz w:val="24"/>
                <w:szCs w:val="24"/>
              </w:rPr>
            </w:pPr>
            <w:r w:rsidRPr="00DB6E01">
              <w:rPr>
                <w:sz w:val="24"/>
                <w:szCs w:val="24"/>
              </w:rPr>
              <w:t>dohodkovni razred</w:t>
            </w:r>
          </w:p>
        </w:tc>
      </w:tr>
      <w:tr w:rsidR="00DB6E01" w14:paraId="5450F32C" w14:textId="77777777" w:rsidTr="001F25AA">
        <w:tblPrEx>
          <w:tblLook w:val="0480" w:firstRow="0" w:lastRow="0" w:firstColumn="1" w:lastColumn="0" w:noHBand="0" w:noVBand="1"/>
        </w:tblPrEx>
        <w:trPr>
          <w:trHeight w:val="454"/>
        </w:trPr>
        <w:sdt>
          <w:sdtPr>
            <w:rPr>
              <w:sz w:val="28"/>
              <w:szCs w:val="28"/>
            </w:rPr>
            <w:id w:val="-154374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pct"/>
                <w:gridSpan w:val="3"/>
                <w:shd w:val="clear" w:color="auto" w:fill="auto"/>
                <w:vAlign w:val="bottom"/>
              </w:tcPr>
              <w:p w14:paraId="4CFC0E43" w14:textId="234B3811" w:rsidR="00E24A82" w:rsidRPr="00DB6E01" w:rsidRDefault="00E24A82" w:rsidP="001F25AA">
                <w:pPr>
                  <w:pStyle w:val="Brezrazmikov"/>
                  <w:jc w:val="right"/>
                  <w:rPr>
                    <w:sz w:val="28"/>
                    <w:szCs w:val="28"/>
                  </w:rPr>
                </w:pPr>
                <w:r w:rsidRPr="00DB6E0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0" w:type="pct"/>
            <w:gridSpan w:val="17"/>
            <w:shd w:val="clear" w:color="auto" w:fill="auto"/>
            <w:vAlign w:val="bottom"/>
          </w:tcPr>
          <w:p w14:paraId="511DB602" w14:textId="77777777" w:rsidR="00E24A82" w:rsidRPr="00DB6E01" w:rsidRDefault="00E24A82" w:rsidP="001F25AA">
            <w:pPr>
              <w:pStyle w:val="Brezrazmikov"/>
              <w:ind w:right="-246"/>
              <w:rPr>
                <w:sz w:val="24"/>
                <w:szCs w:val="24"/>
              </w:rPr>
            </w:pPr>
            <w:r w:rsidRPr="00DB6E01">
              <w:rPr>
                <w:sz w:val="24"/>
                <w:szCs w:val="24"/>
              </w:rPr>
              <w:t xml:space="preserve">Slabši položaj družine </w:t>
            </w:r>
            <w:r w:rsidRPr="00DB6E01">
              <w:rPr>
                <w:color w:val="7F7F7F" w:themeColor="text1" w:themeTint="80"/>
                <w:sz w:val="24"/>
                <w:szCs w:val="24"/>
              </w:rPr>
              <w:t>(navedite vzroke)</w:t>
            </w:r>
            <w:r w:rsidRPr="00DB6E01">
              <w:rPr>
                <w:sz w:val="24"/>
                <w:szCs w:val="24"/>
              </w:rPr>
              <w:t>:</w:t>
            </w:r>
          </w:p>
        </w:tc>
        <w:tc>
          <w:tcPr>
            <w:tcW w:w="2643" w:type="pct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BC0677" w14:textId="3906B36A" w:rsidR="00E24A82" w:rsidRPr="00DB6E01" w:rsidRDefault="00E24A82" w:rsidP="001F25AA">
            <w:pPr>
              <w:pStyle w:val="Brezrazmikov"/>
              <w:rPr>
                <w:sz w:val="24"/>
                <w:szCs w:val="24"/>
              </w:rPr>
            </w:pPr>
          </w:p>
        </w:tc>
      </w:tr>
      <w:tr w:rsidR="00DB6E01" w14:paraId="1DE69ECF" w14:textId="77777777" w:rsidTr="001F25AA">
        <w:tblPrEx>
          <w:tblLook w:val="0480" w:firstRow="0" w:lastRow="0" w:firstColumn="1" w:lastColumn="0" w:noHBand="0" w:noVBand="1"/>
        </w:tblPrEx>
        <w:trPr>
          <w:trHeight w:val="454"/>
        </w:trPr>
        <w:sdt>
          <w:sdtPr>
            <w:rPr>
              <w:sz w:val="28"/>
              <w:szCs w:val="28"/>
            </w:rPr>
            <w:id w:val="-66756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pct"/>
                <w:gridSpan w:val="3"/>
                <w:shd w:val="clear" w:color="auto" w:fill="auto"/>
                <w:vAlign w:val="bottom"/>
              </w:tcPr>
              <w:p w14:paraId="5FCADC8C" w14:textId="493B1783" w:rsidR="00E24A82" w:rsidRPr="00DB6E01" w:rsidRDefault="00E24A82" w:rsidP="001F25AA">
                <w:pPr>
                  <w:pStyle w:val="Brezrazmikov"/>
                  <w:jc w:val="right"/>
                  <w:rPr>
                    <w:sz w:val="28"/>
                    <w:szCs w:val="28"/>
                  </w:rPr>
                </w:pPr>
                <w:r w:rsidRPr="00DB6E0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3" w:type="pct"/>
            <w:gridSpan w:val="22"/>
            <w:shd w:val="clear" w:color="auto" w:fill="auto"/>
            <w:vAlign w:val="bottom"/>
          </w:tcPr>
          <w:p w14:paraId="2DB1C21A" w14:textId="4E1DEEF6" w:rsidR="00E24A82" w:rsidRPr="00DB6E01" w:rsidRDefault="00E24A82" w:rsidP="001F25AA">
            <w:pPr>
              <w:pStyle w:val="Brezrazmikov"/>
              <w:ind w:right="-248"/>
              <w:rPr>
                <w:sz w:val="24"/>
                <w:szCs w:val="24"/>
              </w:rPr>
            </w:pPr>
            <w:r w:rsidRPr="00DB6E01">
              <w:rPr>
                <w:sz w:val="24"/>
                <w:szCs w:val="24"/>
              </w:rPr>
              <w:t xml:space="preserve">Dolgotrajni socialni problemi in druge specifike v družini </w:t>
            </w:r>
            <w:r w:rsidRPr="00DB6E01">
              <w:rPr>
                <w:color w:val="7F7F7F" w:themeColor="text1" w:themeTint="80"/>
                <w:sz w:val="24"/>
                <w:szCs w:val="24"/>
              </w:rPr>
              <w:t>(navedite)</w:t>
            </w:r>
            <w:r w:rsidRPr="00DB6E01">
              <w:rPr>
                <w:sz w:val="24"/>
                <w:szCs w:val="24"/>
              </w:rPr>
              <w:t>:</w:t>
            </w:r>
          </w:p>
        </w:tc>
        <w:tc>
          <w:tcPr>
            <w:tcW w:w="1389" w:type="pct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7BD6A8" w14:textId="55761288" w:rsidR="00E24A82" w:rsidRPr="00DB6E01" w:rsidRDefault="00E24A82" w:rsidP="00E24A82">
            <w:pPr>
              <w:pStyle w:val="Brezrazmikov"/>
              <w:rPr>
                <w:sz w:val="24"/>
                <w:szCs w:val="24"/>
              </w:rPr>
            </w:pPr>
          </w:p>
        </w:tc>
      </w:tr>
      <w:tr w:rsidR="00E24A82" w14:paraId="548F302C" w14:textId="77777777" w:rsidTr="001F25AA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348" w:type="pct"/>
            <w:gridSpan w:val="3"/>
            <w:shd w:val="clear" w:color="auto" w:fill="auto"/>
            <w:vAlign w:val="center"/>
          </w:tcPr>
          <w:p w14:paraId="546F266F" w14:textId="77777777" w:rsidR="00E24A82" w:rsidRDefault="00E24A82" w:rsidP="00E24A82">
            <w:pPr>
              <w:pStyle w:val="Brezrazmikov"/>
              <w:jc w:val="right"/>
              <w:rPr>
                <w:sz w:val="24"/>
                <w:szCs w:val="24"/>
              </w:rPr>
            </w:pPr>
          </w:p>
        </w:tc>
        <w:tc>
          <w:tcPr>
            <w:tcW w:w="4652" w:type="pct"/>
            <w:gridSpan w:val="3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F9571A" w14:textId="77777777" w:rsidR="00E24A82" w:rsidRPr="00DB6E01" w:rsidRDefault="00E24A82" w:rsidP="00E24A82">
            <w:pPr>
              <w:pStyle w:val="Brezrazmikov"/>
              <w:rPr>
                <w:sz w:val="24"/>
                <w:szCs w:val="24"/>
              </w:rPr>
            </w:pPr>
          </w:p>
        </w:tc>
      </w:tr>
      <w:tr w:rsidR="00E24A82" w14:paraId="4760343B" w14:textId="77777777" w:rsidTr="00E24A82">
        <w:tblPrEx>
          <w:tblLook w:val="0480" w:firstRow="0" w:lastRow="0" w:firstColumn="1" w:lastColumn="0" w:noHBand="0" w:noVBand="1"/>
        </w:tblPrEx>
        <w:trPr>
          <w:trHeight w:val="794"/>
        </w:trPr>
        <w:tc>
          <w:tcPr>
            <w:tcW w:w="5000" w:type="pct"/>
            <w:gridSpan w:val="35"/>
            <w:shd w:val="clear" w:color="auto" w:fill="auto"/>
            <w:vAlign w:val="bottom"/>
          </w:tcPr>
          <w:p w14:paraId="675EEEDD" w14:textId="77777777" w:rsidR="00E24A82" w:rsidRPr="002F248B" w:rsidRDefault="00E24A82" w:rsidP="00E24A82">
            <w:pPr>
              <w:pStyle w:val="Brezrazmikov"/>
              <w:spacing w:after="80"/>
              <w:jc w:val="both"/>
              <w:rPr>
                <w:color w:val="7F7F7F" w:themeColor="text1" w:themeTint="80"/>
                <w:sz w:val="18"/>
                <w:szCs w:val="18"/>
              </w:rPr>
            </w:pPr>
            <w:r w:rsidRPr="002F248B">
              <w:rPr>
                <w:color w:val="7F7F7F" w:themeColor="text1" w:themeTint="80"/>
                <w:sz w:val="18"/>
                <w:szCs w:val="18"/>
              </w:rPr>
              <w:t>*en od staršev, ki vključno sam skrbi za otroka in ne prejema preživnine od drugega starša</w:t>
            </w:r>
          </w:p>
          <w:p w14:paraId="71683FB0" w14:textId="075AC905" w:rsidR="00E24A82" w:rsidRPr="00AF737D" w:rsidRDefault="00E24A82" w:rsidP="00E24A82">
            <w:pPr>
              <w:pStyle w:val="Brezrazmikov"/>
              <w:spacing w:after="80"/>
              <w:jc w:val="both"/>
              <w:rPr>
                <w:szCs w:val="24"/>
              </w:rPr>
            </w:pPr>
            <w:r w:rsidRPr="002F248B">
              <w:rPr>
                <w:color w:val="7F7F7F" w:themeColor="text1" w:themeTint="80"/>
                <w:sz w:val="18"/>
                <w:szCs w:val="20"/>
              </w:rPr>
              <w:t>** ta kriterij se lahko uveljavi (v enem šolskem letu) za enega otroka v družini</w:t>
            </w:r>
          </w:p>
        </w:tc>
      </w:tr>
      <w:tr w:rsidR="00E24A82" w14:paraId="6E516BA9" w14:textId="77777777" w:rsidTr="00E24A82">
        <w:tblPrEx>
          <w:tblLook w:val="0480" w:firstRow="0" w:lastRow="0" w:firstColumn="1" w:lastColumn="0" w:noHBand="0" w:noVBand="1"/>
        </w:tblPrEx>
        <w:trPr>
          <w:trHeight w:val="1871"/>
        </w:trPr>
        <w:tc>
          <w:tcPr>
            <w:tcW w:w="5000" w:type="pct"/>
            <w:gridSpan w:val="35"/>
            <w:shd w:val="clear" w:color="auto" w:fill="auto"/>
            <w:vAlign w:val="bottom"/>
          </w:tcPr>
          <w:p w14:paraId="0D97DAD6" w14:textId="77777777" w:rsidR="00AE6DB9" w:rsidRDefault="00AE6DB9" w:rsidP="00E24A82">
            <w:pPr>
              <w:pStyle w:val="Brezrazmikov"/>
              <w:spacing w:after="80"/>
              <w:jc w:val="both"/>
              <w:rPr>
                <w:sz w:val="24"/>
                <w:szCs w:val="28"/>
              </w:rPr>
            </w:pPr>
          </w:p>
          <w:p w14:paraId="279DA08B" w14:textId="591ECC7E" w:rsidR="00E24A82" w:rsidRPr="00DB6E01" w:rsidRDefault="00E24A82" w:rsidP="00E24A82">
            <w:pPr>
              <w:pStyle w:val="Brezrazmikov"/>
              <w:spacing w:after="80"/>
              <w:jc w:val="both"/>
              <w:rPr>
                <w:sz w:val="24"/>
                <w:szCs w:val="28"/>
              </w:rPr>
            </w:pPr>
            <w:r w:rsidRPr="00DB6E01">
              <w:rPr>
                <w:sz w:val="24"/>
                <w:szCs w:val="28"/>
              </w:rPr>
              <w:t>K vlogi prilagam (</w:t>
            </w:r>
            <w:r w:rsidRPr="00DB6E01">
              <w:rPr>
                <w:b/>
                <w:bCs/>
                <w:iCs/>
                <w:sz w:val="24"/>
                <w:szCs w:val="28"/>
              </w:rPr>
              <w:t>obvezno</w:t>
            </w:r>
            <w:r w:rsidRPr="00DB6E01">
              <w:rPr>
                <w:sz w:val="24"/>
                <w:szCs w:val="28"/>
              </w:rPr>
              <w:t xml:space="preserve">): </w:t>
            </w:r>
          </w:p>
          <w:p w14:paraId="6524CA70" w14:textId="68F5C55C" w:rsidR="00E24A82" w:rsidRPr="00DB6E01" w:rsidRDefault="00E24A82" w:rsidP="00E24A82">
            <w:pPr>
              <w:pStyle w:val="Brezrazmikov"/>
              <w:numPr>
                <w:ilvl w:val="0"/>
                <w:numId w:val="3"/>
              </w:numPr>
              <w:spacing w:line="288" w:lineRule="auto"/>
              <w:ind w:left="602" w:hanging="284"/>
              <w:rPr>
                <w:sz w:val="24"/>
                <w:szCs w:val="28"/>
              </w:rPr>
            </w:pPr>
            <w:r w:rsidRPr="00DB6E01">
              <w:rPr>
                <w:sz w:val="24"/>
                <w:szCs w:val="28"/>
              </w:rPr>
              <w:t xml:space="preserve">Prvo stran odločbe o višini otroškega dodatka izdano s strani pristojnega centra za socialno delo, v kolikor družina prejema otroški dodatek. </w:t>
            </w:r>
            <w:r w:rsidRPr="00DB6E01">
              <w:rPr>
                <w:color w:val="7F7F7F" w:themeColor="text1" w:themeTint="80"/>
                <w:sz w:val="24"/>
                <w:szCs w:val="28"/>
              </w:rPr>
              <w:t>(le družine, ki so uvrščene od 1. do 5. dohodkovnega razreda)</w:t>
            </w:r>
          </w:p>
          <w:p w14:paraId="69654D3F" w14:textId="446BB5B5" w:rsidR="00E24A82" w:rsidRPr="00DB6E01" w:rsidRDefault="00E24A82" w:rsidP="00E24A82">
            <w:pPr>
              <w:pStyle w:val="Brezrazmikov"/>
              <w:numPr>
                <w:ilvl w:val="0"/>
                <w:numId w:val="3"/>
              </w:numPr>
              <w:spacing w:line="288" w:lineRule="auto"/>
              <w:ind w:left="602" w:hanging="284"/>
              <w:rPr>
                <w:sz w:val="24"/>
                <w:szCs w:val="28"/>
              </w:rPr>
            </w:pPr>
            <w:r w:rsidRPr="00DB6E01">
              <w:rPr>
                <w:sz w:val="24"/>
                <w:szCs w:val="28"/>
              </w:rPr>
              <w:t>Odločbo o denarni pomoči po predpisih o socialnem varstvu, izdano s strani pristojnega centra za socialno delo, v kolikor družina prejema denarno pomoč.</w:t>
            </w:r>
          </w:p>
        </w:tc>
      </w:tr>
      <w:tr w:rsidR="009C0025" w14:paraId="0E41A21C" w14:textId="77777777" w:rsidTr="001F25AA">
        <w:tblPrEx>
          <w:tblLook w:val="0480" w:firstRow="0" w:lastRow="0" w:firstColumn="1" w:lastColumn="0" w:noHBand="0" w:noVBand="1"/>
        </w:tblPrEx>
        <w:trPr>
          <w:trHeight w:val="397"/>
        </w:trPr>
        <w:tc>
          <w:tcPr>
            <w:tcW w:w="740" w:type="pct"/>
            <w:gridSpan w:val="7"/>
            <w:vAlign w:val="bottom"/>
          </w:tcPr>
          <w:p w14:paraId="0CD0A2FC" w14:textId="5C01748C" w:rsidR="00E24A82" w:rsidRDefault="00E24A82" w:rsidP="00E24A82">
            <w:pPr>
              <w:pStyle w:val="Brezrazmikov"/>
              <w:numPr>
                <w:ilvl w:val="0"/>
                <w:numId w:val="3"/>
              </w:numPr>
              <w:ind w:left="602" w:right="-10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Drugo:</w:t>
            </w:r>
          </w:p>
        </w:tc>
        <w:tc>
          <w:tcPr>
            <w:tcW w:w="4260" w:type="pct"/>
            <w:gridSpan w:val="28"/>
            <w:tcBorders>
              <w:bottom w:val="single" w:sz="4" w:space="0" w:color="auto"/>
            </w:tcBorders>
          </w:tcPr>
          <w:p w14:paraId="56F4F401" w14:textId="72B109C4" w:rsidR="00E24A82" w:rsidRPr="00DB6E01" w:rsidRDefault="00E24A82" w:rsidP="00E24A82">
            <w:pPr>
              <w:pStyle w:val="Brezrazmikov"/>
              <w:jc w:val="both"/>
              <w:rPr>
                <w:color w:val="1F497D" w:themeColor="text2"/>
                <w:sz w:val="24"/>
                <w:szCs w:val="28"/>
              </w:rPr>
            </w:pPr>
          </w:p>
        </w:tc>
      </w:tr>
      <w:tr w:rsidR="00E24A82" w14:paraId="4F2ECC17" w14:textId="77777777" w:rsidTr="00E24A82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5000" w:type="pct"/>
            <w:gridSpan w:val="35"/>
            <w:vAlign w:val="bottom"/>
          </w:tcPr>
          <w:p w14:paraId="1F099F3E" w14:textId="191C1647" w:rsidR="00E24A82" w:rsidRPr="00DB6E01" w:rsidRDefault="00E24A82" w:rsidP="00E24A82">
            <w:pPr>
              <w:pStyle w:val="Brezrazmikov"/>
              <w:rPr>
                <w:sz w:val="24"/>
                <w:szCs w:val="28"/>
              </w:rPr>
            </w:pPr>
            <w:r w:rsidRPr="00DB6E01">
              <w:rPr>
                <w:sz w:val="24"/>
                <w:szCs w:val="28"/>
              </w:rPr>
              <w:t>OPOMBE oziroma dopolnitev vloge:</w:t>
            </w:r>
          </w:p>
        </w:tc>
      </w:tr>
      <w:tr w:rsidR="00E24A82" w14:paraId="255C7357" w14:textId="77777777" w:rsidTr="00DB6E01">
        <w:tblPrEx>
          <w:tblLook w:val="0480" w:firstRow="0" w:lastRow="0" w:firstColumn="1" w:lastColumn="0" w:noHBand="0" w:noVBand="1"/>
        </w:tblPrEx>
        <w:trPr>
          <w:gridBefore w:val="1"/>
          <w:wBefore w:w="82" w:type="pct"/>
          <w:trHeight w:val="397"/>
        </w:trPr>
        <w:tc>
          <w:tcPr>
            <w:tcW w:w="4918" w:type="pct"/>
            <w:gridSpan w:val="34"/>
            <w:tcBorders>
              <w:bottom w:val="single" w:sz="4" w:space="0" w:color="auto"/>
            </w:tcBorders>
            <w:vAlign w:val="bottom"/>
          </w:tcPr>
          <w:p w14:paraId="4898B4CA" w14:textId="77777777" w:rsidR="00E24A82" w:rsidRPr="006F115F" w:rsidRDefault="00E24A82" w:rsidP="00E24A82">
            <w:pPr>
              <w:pStyle w:val="Brezrazmikov"/>
              <w:ind w:left="-112"/>
              <w:rPr>
                <w:color w:val="1F497D" w:themeColor="text2"/>
                <w:sz w:val="24"/>
                <w:szCs w:val="24"/>
              </w:rPr>
            </w:pPr>
          </w:p>
        </w:tc>
      </w:tr>
      <w:tr w:rsidR="00E24A82" w14:paraId="7048E8B9" w14:textId="77777777" w:rsidTr="00DB6E01">
        <w:tblPrEx>
          <w:tblLook w:val="0480" w:firstRow="0" w:lastRow="0" w:firstColumn="1" w:lastColumn="0" w:noHBand="0" w:noVBand="1"/>
        </w:tblPrEx>
        <w:trPr>
          <w:gridBefore w:val="1"/>
          <w:wBefore w:w="82" w:type="pct"/>
          <w:trHeight w:val="510"/>
        </w:trPr>
        <w:tc>
          <w:tcPr>
            <w:tcW w:w="4918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8FF8CF" w14:textId="77777777" w:rsidR="00E24A82" w:rsidRPr="006F115F" w:rsidRDefault="00E24A82" w:rsidP="00E24A82">
            <w:pPr>
              <w:pStyle w:val="Brezrazmikov"/>
              <w:ind w:left="-112"/>
              <w:rPr>
                <w:color w:val="1F497D" w:themeColor="text2"/>
                <w:sz w:val="24"/>
                <w:szCs w:val="24"/>
              </w:rPr>
            </w:pPr>
          </w:p>
        </w:tc>
      </w:tr>
      <w:tr w:rsidR="00E24A82" w14:paraId="27EAE7F1" w14:textId="77777777" w:rsidTr="00E24A82">
        <w:tblPrEx>
          <w:tblLook w:val="0480" w:firstRow="0" w:lastRow="0" w:firstColumn="1" w:lastColumn="0" w:noHBand="0" w:noVBand="1"/>
        </w:tblPrEx>
        <w:trPr>
          <w:trHeight w:val="1474"/>
        </w:trPr>
        <w:tc>
          <w:tcPr>
            <w:tcW w:w="5000" w:type="pct"/>
            <w:gridSpan w:val="35"/>
            <w:vAlign w:val="bottom"/>
          </w:tcPr>
          <w:p w14:paraId="196DE4B0" w14:textId="2A65C828" w:rsidR="00E24A82" w:rsidRPr="00AF737D" w:rsidRDefault="00E24A82" w:rsidP="00E24A82">
            <w:pPr>
              <w:pStyle w:val="Brezrazmikov"/>
              <w:spacing w:line="288" w:lineRule="auto"/>
              <w:jc w:val="both"/>
              <w:rPr>
                <w:sz w:val="24"/>
                <w:szCs w:val="24"/>
              </w:rPr>
            </w:pPr>
            <w:r w:rsidRPr="00AF737D">
              <w:rPr>
                <w:sz w:val="24"/>
                <w:szCs w:val="24"/>
              </w:rPr>
              <w:t>Spodaj podpisani/</w:t>
            </w:r>
            <w:r>
              <w:rPr>
                <w:sz w:val="24"/>
                <w:szCs w:val="24"/>
              </w:rPr>
              <w:t>-</w:t>
            </w:r>
            <w:r w:rsidRPr="00AF737D">
              <w:rPr>
                <w:sz w:val="24"/>
                <w:szCs w:val="24"/>
              </w:rPr>
              <w:t xml:space="preserve">a </w:t>
            </w:r>
            <w:r w:rsidRPr="00AF737D">
              <w:rPr>
                <w:b/>
                <w:sz w:val="24"/>
                <w:szCs w:val="24"/>
              </w:rPr>
              <w:t>dovoljujem, da lahko šola uporabi podatke iz prilog za namen dodelitev sredstev subvencioniranja</w:t>
            </w:r>
            <w:r w:rsidRPr="00AF737D">
              <w:rPr>
                <w:sz w:val="24"/>
                <w:szCs w:val="24"/>
              </w:rPr>
              <w:t xml:space="preserve"> šole v naravi in </w:t>
            </w:r>
            <w:r w:rsidRPr="00AF737D">
              <w:rPr>
                <w:b/>
                <w:sz w:val="24"/>
                <w:szCs w:val="24"/>
              </w:rPr>
              <w:t>soglašam, da se navedena davčna številka otroka uporabi za namene poročanja FURS-u</w:t>
            </w:r>
            <w:r w:rsidRPr="00AF737D">
              <w:rPr>
                <w:sz w:val="24"/>
                <w:szCs w:val="24"/>
              </w:rPr>
              <w:t xml:space="preserve"> o oproščenih dohodkih, izplačanih iz šolskega sklada.</w:t>
            </w:r>
          </w:p>
        </w:tc>
      </w:tr>
      <w:tr w:rsidR="00E24A82" w14:paraId="47A56BC3" w14:textId="77777777" w:rsidTr="001F25AA">
        <w:tblPrEx>
          <w:tblLook w:val="0480" w:firstRow="0" w:lastRow="0" w:firstColumn="1" w:lastColumn="0" w:noHBand="0" w:noVBand="1"/>
        </w:tblPrEx>
        <w:trPr>
          <w:trHeight w:val="907"/>
        </w:trPr>
        <w:tc>
          <w:tcPr>
            <w:tcW w:w="463" w:type="pct"/>
            <w:gridSpan w:val="4"/>
            <w:vAlign w:val="bottom"/>
          </w:tcPr>
          <w:p w14:paraId="6284E5CF" w14:textId="0F89C351" w:rsidR="00E24A82" w:rsidRDefault="00E24A82" w:rsidP="00E24A82">
            <w:pPr>
              <w:pStyle w:val="Brezrazmikov"/>
              <w:ind w:right="-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Datum:</w:t>
            </w:r>
          </w:p>
        </w:tc>
        <w:tc>
          <w:tcPr>
            <w:tcW w:w="681" w:type="pct"/>
            <w:gridSpan w:val="7"/>
            <w:tcBorders>
              <w:bottom w:val="single" w:sz="4" w:space="0" w:color="auto"/>
            </w:tcBorders>
            <w:vAlign w:val="bottom"/>
          </w:tcPr>
          <w:p w14:paraId="1F710FA1" w14:textId="77777777" w:rsidR="00E24A82" w:rsidRPr="006F115F" w:rsidRDefault="00E24A82" w:rsidP="00E24A82">
            <w:pPr>
              <w:pStyle w:val="Brezrazmikov"/>
              <w:jc w:val="both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914" w:type="pct"/>
            <w:gridSpan w:val="18"/>
            <w:vAlign w:val="bottom"/>
          </w:tcPr>
          <w:p w14:paraId="4F7151FA" w14:textId="58C809FE" w:rsidR="00E24A82" w:rsidRDefault="00E24A82" w:rsidP="00E24A82">
            <w:pPr>
              <w:pStyle w:val="Brezrazmikov"/>
              <w:ind w:right="-1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Podpis starša ali zakonitega zastopnika:                                   </w:t>
            </w:r>
          </w:p>
        </w:tc>
        <w:tc>
          <w:tcPr>
            <w:tcW w:w="942" w:type="pct"/>
            <w:gridSpan w:val="6"/>
            <w:tcBorders>
              <w:bottom w:val="single" w:sz="4" w:space="0" w:color="auto"/>
            </w:tcBorders>
            <w:vAlign w:val="bottom"/>
          </w:tcPr>
          <w:p w14:paraId="0D606F95" w14:textId="16FF7DAC" w:rsidR="00E24A82" w:rsidRPr="006F115F" w:rsidRDefault="00E24A82" w:rsidP="00E24A82">
            <w:pPr>
              <w:pStyle w:val="Brezrazmikov"/>
              <w:jc w:val="both"/>
              <w:rPr>
                <w:color w:val="1F497D" w:themeColor="text2"/>
                <w:sz w:val="24"/>
                <w:szCs w:val="24"/>
              </w:rPr>
            </w:pPr>
          </w:p>
        </w:tc>
      </w:tr>
    </w:tbl>
    <w:p w14:paraId="6AE58B18" w14:textId="77777777" w:rsidR="00B50BEB" w:rsidRDefault="00B50BEB" w:rsidP="00E91130">
      <w:pPr>
        <w:pStyle w:val="Brezrazmikov"/>
        <w:jc w:val="both"/>
        <w:rPr>
          <w:sz w:val="24"/>
          <w:szCs w:val="24"/>
        </w:rPr>
      </w:pPr>
    </w:p>
    <w:sectPr w:rsidR="00B50BEB" w:rsidSect="00DA1D9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E2836"/>
    <w:multiLevelType w:val="hybridMultilevel"/>
    <w:tmpl w:val="C2EA3DEE"/>
    <w:lvl w:ilvl="0" w:tplc="602AA4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35BB4"/>
    <w:multiLevelType w:val="hybridMultilevel"/>
    <w:tmpl w:val="4D725E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01C25"/>
    <w:multiLevelType w:val="hybridMultilevel"/>
    <w:tmpl w:val="B006876E"/>
    <w:lvl w:ilvl="0" w:tplc="EE3889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22B08"/>
    <w:multiLevelType w:val="hybridMultilevel"/>
    <w:tmpl w:val="D334FC1C"/>
    <w:lvl w:ilvl="0" w:tplc="54A01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747905">
    <w:abstractNumId w:val="2"/>
  </w:num>
  <w:num w:numId="2" w16cid:durableId="1391806176">
    <w:abstractNumId w:val="1"/>
  </w:num>
  <w:num w:numId="3" w16cid:durableId="1177884017">
    <w:abstractNumId w:val="0"/>
  </w:num>
  <w:num w:numId="4" w16cid:durableId="1544294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E6B"/>
    <w:rsid w:val="000201BC"/>
    <w:rsid w:val="00050ADC"/>
    <w:rsid w:val="000A48CA"/>
    <w:rsid w:val="00153482"/>
    <w:rsid w:val="001901B7"/>
    <w:rsid w:val="001F1442"/>
    <w:rsid w:val="001F25AA"/>
    <w:rsid w:val="002F0FE1"/>
    <w:rsid w:val="002F248B"/>
    <w:rsid w:val="0031282F"/>
    <w:rsid w:val="00336CF6"/>
    <w:rsid w:val="003D0675"/>
    <w:rsid w:val="00461F0F"/>
    <w:rsid w:val="00483049"/>
    <w:rsid w:val="00486FE7"/>
    <w:rsid w:val="004B10CC"/>
    <w:rsid w:val="00521530"/>
    <w:rsid w:val="00533817"/>
    <w:rsid w:val="00543AF3"/>
    <w:rsid w:val="005626BF"/>
    <w:rsid w:val="005D4DD9"/>
    <w:rsid w:val="005F6BD5"/>
    <w:rsid w:val="00677351"/>
    <w:rsid w:val="00682F59"/>
    <w:rsid w:val="006F115F"/>
    <w:rsid w:val="007252B6"/>
    <w:rsid w:val="00725E6B"/>
    <w:rsid w:val="00735221"/>
    <w:rsid w:val="007C320D"/>
    <w:rsid w:val="007E4BB5"/>
    <w:rsid w:val="00825283"/>
    <w:rsid w:val="008303C1"/>
    <w:rsid w:val="008672F5"/>
    <w:rsid w:val="008F7202"/>
    <w:rsid w:val="00913B31"/>
    <w:rsid w:val="00914BB3"/>
    <w:rsid w:val="009174AE"/>
    <w:rsid w:val="009A123F"/>
    <w:rsid w:val="009B3E41"/>
    <w:rsid w:val="009C0025"/>
    <w:rsid w:val="009F1B17"/>
    <w:rsid w:val="00A54AC9"/>
    <w:rsid w:val="00AD79E2"/>
    <w:rsid w:val="00AE6DB9"/>
    <w:rsid w:val="00AF3865"/>
    <w:rsid w:val="00AF430A"/>
    <w:rsid w:val="00AF737D"/>
    <w:rsid w:val="00B50BEB"/>
    <w:rsid w:val="00BA33D6"/>
    <w:rsid w:val="00BD28B3"/>
    <w:rsid w:val="00C17B56"/>
    <w:rsid w:val="00C425E0"/>
    <w:rsid w:val="00C56D5C"/>
    <w:rsid w:val="00CA2754"/>
    <w:rsid w:val="00CE03D0"/>
    <w:rsid w:val="00D43220"/>
    <w:rsid w:val="00DA1D98"/>
    <w:rsid w:val="00DA60A9"/>
    <w:rsid w:val="00DB6E01"/>
    <w:rsid w:val="00DC3460"/>
    <w:rsid w:val="00DC5FEC"/>
    <w:rsid w:val="00DD4703"/>
    <w:rsid w:val="00E24A82"/>
    <w:rsid w:val="00E46ED0"/>
    <w:rsid w:val="00E479E1"/>
    <w:rsid w:val="00E5075E"/>
    <w:rsid w:val="00E5134D"/>
    <w:rsid w:val="00E91130"/>
    <w:rsid w:val="00EA5CDD"/>
    <w:rsid w:val="00EC068A"/>
    <w:rsid w:val="00ED2346"/>
    <w:rsid w:val="00EE4606"/>
    <w:rsid w:val="00E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58F1"/>
  <w15:docId w15:val="{F0012421-E38B-4CE9-BD7C-6DA55655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F1B17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2F0FE1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53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901B7"/>
    <w:pPr>
      <w:tabs>
        <w:tab w:val="center" w:pos="4536"/>
        <w:tab w:val="right" w:pos="9072"/>
      </w:tabs>
      <w:spacing w:after="0" w:line="240" w:lineRule="auto"/>
      <w:jc w:val="both"/>
    </w:pPr>
    <w:rPr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1901B7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819d70-5564-45b8-92fb-89077b2f7a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F281121973714ABCABCB963BEDE83D" ma:contentTypeVersion="15" ma:contentTypeDescription="Ustvari nov dokument." ma:contentTypeScope="" ma:versionID="e3b324f637cd081db3334f39149107e7">
  <xsd:schema xmlns:xsd="http://www.w3.org/2001/XMLSchema" xmlns:xs="http://www.w3.org/2001/XMLSchema" xmlns:p="http://schemas.microsoft.com/office/2006/metadata/properties" xmlns:ns3="e9819d70-5564-45b8-92fb-89077b2f7ada" xmlns:ns4="40c72996-938a-4257-9e23-6ed72eaf81c9" targetNamespace="http://schemas.microsoft.com/office/2006/metadata/properties" ma:root="true" ma:fieldsID="e74b3891a13d2b8364ed5515259c6a7d" ns3:_="" ns4:_="">
    <xsd:import namespace="e9819d70-5564-45b8-92fb-89077b2f7ada"/>
    <xsd:import namespace="40c72996-938a-4257-9e23-6ed72eaf81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19d70-5564-45b8-92fb-89077b2f7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72996-938a-4257-9e23-6ed72eaf8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03AA21-1AF9-42DB-B8B1-536ADB93FC51}">
  <ds:schemaRefs>
    <ds:schemaRef ds:uri="http://schemas.microsoft.com/office/2006/metadata/properties"/>
    <ds:schemaRef ds:uri="http://schemas.microsoft.com/office/infopath/2007/PartnerControls"/>
    <ds:schemaRef ds:uri="e9819d70-5564-45b8-92fb-89077b2f7ada"/>
  </ds:schemaRefs>
</ds:datastoreItem>
</file>

<file path=customXml/itemProps2.xml><?xml version="1.0" encoding="utf-8"?>
<ds:datastoreItem xmlns:ds="http://schemas.openxmlformats.org/officeDocument/2006/customXml" ds:itemID="{62C2CCA0-5084-4C21-AEC3-9EE2C8A7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19d70-5564-45b8-92fb-89077b2f7ada"/>
    <ds:schemaRef ds:uri="40c72996-938a-4257-9e23-6ed72eaf8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57109A-2305-4941-BF71-2BB9AD74A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JadranT</dc:creator>
  <cp:lastModifiedBy>Anja Koron</cp:lastModifiedBy>
  <cp:revision>8</cp:revision>
  <cp:lastPrinted>2022-01-20T08:22:00Z</cp:lastPrinted>
  <dcterms:created xsi:type="dcterms:W3CDTF">2025-04-01T06:16:00Z</dcterms:created>
  <dcterms:modified xsi:type="dcterms:W3CDTF">2025-04-01T06:54:00Z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0x01010044F281121973714ABCABCB963BEDE83D</vt:lpwstr>
  </property>
</Properties>
</file>